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17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492"/>
        <w:gridCol w:w="6889"/>
        <w:gridCol w:w="1401"/>
      </w:tblGrid>
      <w:tr w:rsidR="00927975" w:rsidRPr="00CF4181" w:rsidTr="009E7A18">
        <w:trPr>
          <w:trHeight w:val="841"/>
        </w:trPr>
        <w:tc>
          <w:tcPr>
            <w:tcW w:w="1492" w:type="dxa"/>
            <w:vAlign w:val="center"/>
          </w:tcPr>
          <w:p w:rsidR="00927975" w:rsidRPr="00D045B3" w:rsidRDefault="00927975" w:rsidP="004F1D8E">
            <w:pPr>
              <w:spacing w:line="276" w:lineRule="auto"/>
              <w:jc w:val="center"/>
              <w:rPr>
                <w:rFonts w:eastAsia="Calibri" w:cs="Arial"/>
                <w:color w:val="BFBFBF" w:themeColor="background1" w:themeShade="BF"/>
                <w:sz w:val="22"/>
                <w:szCs w:val="24"/>
                <w:lang w:eastAsia="en-US"/>
              </w:rPr>
            </w:pPr>
          </w:p>
        </w:tc>
        <w:tc>
          <w:tcPr>
            <w:tcW w:w="6889" w:type="dxa"/>
            <w:vAlign w:val="center"/>
          </w:tcPr>
          <w:p w:rsidR="00D045B3" w:rsidRDefault="00D045B3" w:rsidP="002D1628">
            <w:pPr>
              <w:spacing w:line="276" w:lineRule="auto"/>
              <w:jc w:val="center"/>
              <w:rPr>
                <w:rFonts w:eastAsia="Calibri" w:cs="Arial"/>
                <w:color w:val="BFBFBF" w:themeColor="background1" w:themeShade="BF"/>
                <w:szCs w:val="24"/>
                <w:lang w:eastAsia="en-US"/>
              </w:rPr>
            </w:pPr>
            <w:r w:rsidRPr="00D045B3">
              <w:rPr>
                <w:rFonts w:eastAsia="Calibri" w:cs="Arial"/>
                <w:color w:val="BFBFBF" w:themeColor="background1" w:themeShade="BF"/>
                <w:sz w:val="22"/>
                <w:szCs w:val="24"/>
                <w:lang w:eastAsia="en-US"/>
              </w:rPr>
              <w:t>Briefkopf</w:t>
            </w:r>
            <w:r w:rsidRPr="00D045B3">
              <w:rPr>
                <w:rFonts w:eastAsia="Calibri" w:cs="Arial"/>
                <w:color w:val="BFBFBF" w:themeColor="background1" w:themeShade="BF"/>
                <w:szCs w:val="24"/>
                <w:lang w:eastAsia="en-US"/>
              </w:rPr>
              <w:t xml:space="preserve"> </w:t>
            </w:r>
          </w:p>
          <w:p w:rsidR="00927975" w:rsidRPr="00D045B3" w:rsidRDefault="00CD617E" w:rsidP="002D1628">
            <w:pPr>
              <w:spacing w:line="276" w:lineRule="auto"/>
              <w:jc w:val="center"/>
              <w:rPr>
                <w:rFonts w:eastAsia="Calibri" w:cs="Arial"/>
                <w:color w:val="BFBFBF" w:themeColor="background1" w:themeShade="BF"/>
                <w:szCs w:val="24"/>
                <w:lang w:eastAsia="en-US"/>
              </w:rPr>
            </w:pPr>
            <w:bookmarkStart w:id="0" w:name="_GoBack"/>
            <w:bookmarkEnd w:id="0"/>
            <w:r w:rsidRPr="00D045B3">
              <w:rPr>
                <w:rFonts w:eastAsia="Calibri" w:cs="Arial"/>
                <w:color w:val="BFBFBF" w:themeColor="background1" w:themeShade="BF"/>
                <w:szCs w:val="24"/>
                <w:lang w:eastAsia="en-US"/>
              </w:rPr>
              <w:t>Allgemeine Schule</w:t>
            </w:r>
          </w:p>
        </w:tc>
        <w:tc>
          <w:tcPr>
            <w:tcW w:w="1401" w:type="dxa"/>
            <w:vAlign w:val="center"/>
          </w:tcPr>
          <w:p w:rsidR="00927975" w:rsidRPr="00CF4181" w:rsidRDefault="00927975" w:rsidP="004F1D8E">
            <w:pPr>
              <w:spacing w:line="276" w:lineRule="auto"/>
              <w:jc w:val="center"/>
              <w:rPr>
                <w:rFonts w:eastAsia="Calibri" w:cs="Arial"/>
                <w:sz w:val="28"/>
                <w:szCs w:val="28"/>
                <w:lang w:eastAsia="en-US"/>
              </w:rPr>
            </w:pPr>
          </w:p>
        </w:tc>
      </w:tr>
    </w:tbl>
    <w:p w:rsidR="00F95449" w:rsidRDefault="00F95449" w:rsidP="00F95449">
      <w:pPr>
        <w:jc w:val="center"/>
        <w:rPr>
          <w:sz w:val="18"/>
        </w:rPr>
      </w:pPr>
    </w:p>
    <w:p w:rsidR="00805608" w:rsidRDefault="009E7A18" w:rsidP="00805608">
      <w:pPr>
        <w:jc w:val="center"/>
        <w:rPr>
          <w:rFonts w:cs="Arial"/>
          <w:b/>
          <w:bCs/>
          <w:sz w:val="28"/>
          <w:szCs w:val="28"/>
        </w:rPr>
      </w:pPr>
      <w:r>
        <w:rPr>
          <w:rFonts w:cs="Arial"/>
          <w:b/>
          <w:bCs/>
          <w:sz w:val="28"/>
          <w:szCs w:val="28"/>
        </w:rPr>
        <w:t>Anfrage bzgl. Unterstützung und Beratung im SoPäDie</w:t>
      </w:r>
    </w:p>
    <w:p w:rsidR="009E7A18" w:rsidRDefault="009E7A18" w:rsidP="00805608">
      <w:pPr>
        <w:jc w:val="center"/>
        <w:rPr>
          <w:rFonts w:cs="Arial"/>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856"/>
        <w:gridCol w:w="2190"/>
        <w:gridCol w:w="2183"/>
        <w:gridCol w:w="2106"/>
      </w:tblGrid>
      <w:tr w:rsidR="00805608" w:rsidTr="00DA59A7">
        <w:trPr>
          <w:cantSplit/>
          <w:trHeight w:val="240"/>
        </w:trPr>
        <w:tc>
          <w:tcPr>
            <w:tcW w:w="1377" w:type="dxa"/>
            <w:vMerge w:val="restart"/>
            <w:shd w:val="clear" w:color="auto" w:fill="D9D9D9"/>
            <w:vAlign w:val="center"/>
          </w:tcPr>
          <w:p w:rsidR="00805608" w:rsidRDefault="00805608" w:rsidP="004D226F">
            <w:pPr>
              <w:spacing w:before="120" w:after="120"/>
              <w:rPr>
                <w:rFonts w:cs="Arial"/>
                <w:b/>
                <w:bCs/>
              </w:rPr>
            </w:pPr>
            <w:r>
              <w:rPr>
                <w:rFonts w:cs="Arial"/>
                <w:b/>
                <w:bCs/>
              </w:rPr>
              <w:t>Schüler/in</w:t>
            </w:r>
          </w:p>
        </w:tc>
        <w:tc>
          <w:tcPr>
            <w:tcW w:w="1856" w:type="dxa"/>
            <w:vMerge w:val="restart"/>
            <w:vAlign w:val="center"/>
          </w:tcPr>
          <w:p w:rsidR="00805608" w:rsidRDefault="00805608" w:rsidP="004D226F">
            <w:pPr>
              <w:spacing w:before="120" w:after="120"/>
              <w:rPr>
                <w:rFonts w:cs="Arial"/>
                <w:b/>
                <w:bCs/>
              </w:rPr>
            </w:pPr>
          </w:p>
        </w:tc>
        <w:tc>
          <w:tcPr>
            <w:tcW w:w="2190" w:type="dxa"/>
            <w:vMerge w:val="restart"/>
            <w:shd w:val="clear" w:color="auto" w:fill="D9D9D9"/>
            <w:vAlign w:val="center"/>
          </w:tcPr>
          <w:p w:rsidR="00805608" w:rsidRDefault="00805608" w:rsidP="004D226F">
            <w:pPr>
              <w:spacing w:before="120" w:after="120"/>
              <w:rPr>
                <w:rFonts w:cs="Arial"/>
                <w:b/>
                <w:bCs/>
              </w:rPr>
            </w:pPr>
            <w:r>
              <w:rPr>
                <w:rFonts w:cs="Arial"/>
                <w:b/>
                <w:bCs/>
              </w:rPr>
              <w:t>Sorgeberechtigte</w:t>
            </w:r>
          </w:p>
        </w:tc>
        <w:tc>
          <w:tcPr>
            <w:tcW w:w="2183" w:type="dxa"/>
            <w:shd w:val="clear" w:color="auto" w:fill="D9D9D9"/>
            <w:vAlign w:val="center"/>
          </w:tcPr>
          <w:p w:rsidR="00805608" w:rsidRDefault="00805608" w:rsidP="004D226F">
            <w:pPr>
              <w:spacing w:before="120" w:after="120"/>
              <w:rPr>
                <w:rFonts w:cs="Arial"/>
                <w:b/>
                <w:bCs/>
              </w:rPr>
            </w:pPr>
            <w:r>
              <w:rPr>
                <w:rFonts w:cs="Arial"/>
                <w:b/>
                <w:bCs/>
              </w:rPr>
              <w:t>Vater</w:t>
            </w:r>
          </w:p>
        </w:tc>
        <w:tc>
          <w:tcPr>
            <w:tcW w:w="2106" w:type="dxa"/>
            <w:shd w:val="clear" w:color="auto" w:fill="D9D9D9"/>
            <w:vAlign w:val="center"/>
          </w:tcPr>
          <w:p w:rsidR="00805608" w:rsidRDefault="00805608" w:rsidP="004D226F">
            <w:pPr>
              <w:spacing w:before="120" w:after="120"/>
              <w:rPr>
                <w:rFonts w:cs="Arial"/>
                <w:b/>
                <w:bCs/>
              </w:rPr>
            </w:pPr>
            <w:r>
              <w:rPr>
                <w:rFonts w:cs="Arial"/>
                <w:b/>
                <w:bCs/>
              </w:rPr>
              <w:t>Mutter</w:t>
            </w:r>
          </w:p>
        </w:tc>
      </w:tr>
      <w:tr w:rsidR="00805608" w:rsidTr="00DA59A7">
        <w:trPr>
          <w:cantSplit/>
          <w:trHeight w:val="497"/>
        </w:trPr>
        <w:tc>
          <w:tcPr>
            <w:tcW w:w="1377" w:type="dxa"/>
            <w:vMerge/>
            <w:shd w:val="clear" w:color="auto" w:fill="D9D9D9"/>
            <w:vAlign w:val="center"/>
          </w:tcPr>
          <w:p w:rsidR="00805608" w:rsidRDefault="00805608" w:rsidP="004D226F">
            <w:pPr>
              <w:spacing w:before="120" w:after="120"/>
              <w:rPr>
                <w:rFonts w:cs="Arial"/>
                <w:b/>
                <w:bCs/>
              </w:rPr>
            </w:pPr>
          </w:p>
        </w:tc>
        <w:tc>
          <w:tcPr>
            <w:tcW w:w="1856" w:type="dxa"/>
            <w:vMerge/>
            <w:vAlign w:val="center"/>
          </w:tcPr>
          <w:p w:rsidR="00805608" w:rsidRDefault="00805608" w:rsidP="004D226F">
            <w:pPr>
              <w:spacing w:before="120" w:after="120"/>
              <w:rPr>
                <w:rFonts w:cs="Arial"/>
                <w:b/>
                <w:bCs/>
              </w:rPr>
            </w:pPr>
          </w:p>
        </w:tc>
        <w:tc>
          <w:tcPr>
            <w:tcW w:w="2190" w:type="dxa"/>
            <w:vMerge/>
            <w:shd w:val="clear" w:color="auto" w:fill="D9D9D9"/>
            <w:vAlign w:val="center"/>
          </w:tcPr>
          <w:p w:rsidR="00805608" w:rsidRDefault="00805608" w:rsidP="004D226F">
            <w:pPr>
              <w:spacing w:before="120" w:after="120"/>
              <w:rPr>
                <w:rFonts w:cs="Arial"/>
                <w:b/>
                <w:bCs/>
              </w:rPr>
            </w:pPr>
          </w:p>
        </w:tc>
        <w:tc>
          <w:tcPr>
            <w:tcW w:w="2183" w:type="dxa"/>
            <w:vAlign w:val="center"/>
          </w:tcPr>
          <w:p w:rsidR="00805608" w:rsidRDefault="00805608" w:rsidP="004D226F">
            <w:pPr>
              <w:spacing w:before="120" w:after="120"/>
              <w:rPr>
                <w:rFonts w:cs="Arial"/>
                <w:b/>
                <w:bCs/>
              </w:rPr>
            </w:pPr>
          </w:p>
        </w:tc>
        <w:tc>
          <w:tcPr>
            <w:tcW w:w="2106" w:type="dxa"/>
            <w:vAlign w:val="center"/>
          </w:tcPr>
          <w:p w:rsidR="00805608" w:rsidRDefault="00805608" w:rsidP="004D226F">
            <w:pPr>
              <w:spacing w:before="120" w:after="120"/>
              <w:rPr>
                <w:rFonts w:cs="Arial"/>
                <w:b/>
                <w:bCs/>
              </w:rPr>
            </w:pPr>
          </w:p>
        </w:tc>
      </w:tr>
      <w:tr w:rsidR="00805608" w:rsidTr="00DA59A7">
        <w:trPr>
          <w:cantSplit/>
          <w:trHeight w:val="565"/>
        </w:trPr>
        <w:tc>
          <w:tcPr>
            <w:tcW w:w="1377" w:type="dxa"/>
            <w:vMerge w:val="restart"/>
            <w:shd w:val="clear" w:color="auto" w:fill="D9D9D9"/>
            <w:vAlign w:val="center"/>
          </w:tcPr>
          <w:p w:rsidR="00805608" w:rsidRDefault="00805608" w:rsidP="004D226F">
            <w:pPr>
              <w:spacing w:before="120" w:after="120"/>
              <w:rPr>
                <w:rFonts w:cs="Arial"/>
                <w:b/>
                <w:bCs/>
              </w:rPr>
            </w:pPr>
            <w:r>
              <w:rPr>
                <w:rFonts w:cs="Arial"/>
                <w:b/>
                <w:bCs/>
              </w:rPr>
              <w:t>geb. am</w:t>
            </w:r>
          </w:p>
        </w:tc>
        <w:tc>
          <w:tcPr>
            <w:tcW w:w="1856" w:type="dxa"/>
            <w:vMerge w:val="restart"/>
            <w:vAlign w:val="center"/>
          </w:tcPr>
          <w:p w:rsidR="00805608" w:rsidRDefault="00805608" w:rsidP="004D226F">
            <w:pPr>
              <w:spacing w:before="120" w:after="120"/>
              <w:rPr>
                <w:rFonts w:cs="Arial"/>
                <w:b/>
                <w:bCs/>
              </w:rPr>
            </w:pPr>
          </w:p>
        </w:tc>
        <w:tc>
          <w:tcPr>
            <w:tcW w:w="2190" w:type="dxa"/>
            <w:vMerge w:val="restart"/>
            <w:shd w:val="clear" w:color="auto" w:fill="D9D9D9"/>
            <w:vAlign w:val="center"/>
          </w:tcPr>
          <w:p w:rsidR="00805608" w:rsidRDefault="00805608" w:rsidP="004D226F">
            <w:pPr>
              <w:spacing w:before="120" w:after="120"/>
              <w:rPr>
                <w:rFonts w:cs="Arial"/>
                <w:b/>
                <w:bCs/>
              </w:rPr>
            </w:pPr>
            <w:r>
              <w:rPr>
                <w:rFonts w:cs="Arial"/>
                <w:b/>
                <w:bCs/>
              </w:rPr>
              <w:t>Adresse</w:t>
            </w:r>
          </w:p>
        </w:tc>
        <w:tc>
          <w:tcPr>
            <w:tcW w:w="2183" w:type="dxa"/>
            <w:vAlign w:val="center"/>
          </w:tcPr>
          <w:p w:rsidR="00805608" w:rsidRDefault="00805608" w:rsidP="004D226F">
            <w:pPr>
              <w:spacing w:before="120" w:after="120"/>
              <w:rPr>
                <w:rFonts w:cs="Arial"/>
                <w:b/>
                <w:bCs/>
              </w:rPr>
            </w:pPr>
          </w:p>
        </w:tc>
        <w:tc>
          <w:tcPr>
            <w:tcW w:w="2106" w:type="dxa"/>
            <w:vAlign w:val="center"/>
          </w:tcPr>
          <w:p w:rsidR="00805608" w:rsidRDefault="00805608" w:rsidP="004D226F">
            <w:pPr>
              <w:spacing w:before="120" w:after="120"/>
              <w:rPr>
                <w:rFonts w:cs="Arial"/>
                <w:b/>
                <w:bCs/>
              </w:rPr>
            </w:pPr>
          </w:p>
        </w:tc>
      </w:tr>
      <w:tr w:rsidR="00805608" w:rsidTr="00DA59A7">
        <w:trPr>
          <w:cantSplit/>
          <w:trHeight w:val="386"/>
        </w:trPr>
        <w:tc>
          <w:tcPr>
            <w:tcW w:w="1377" w:type="dxa"/>
            <w:vMerge/>
            <w:shd w:val="clear" w:color="auto" w:fill="D9D9D9"/>
            <w:vAlign w:val="center"/>
          </w:tcPr>
          <w:p w:rsidR="00805608" w:rsidRDefault="00805608" w:rsidP="004D226F">
            <w:pPr>
              <w:spacing w:before="120" w:after="120"/>
              <w:rPr>
                <w:rFonts w:cs="Arial"/>
                <w:b/>
                <w:bCs/>
              </w:rPr>
            </w:pPr>
          </w:p>
        </w:tc>
        <w:tc>
          <w:tcPr>
            <w:tcW w:w="1856" w:type="dxa"/>
            <w:vMerge/>
            <w:vAlign w:val="center"/>
          </w:tcPr>
          <w:p w:rsidR="00805608" w:rsidRDefault="00805608" w:rsidP="004D226F">
            <w:pPr>
              <w:spacing w:before="120" w:after="120"/>
              <w:rPr>
                <w:rFonts w:cs="Arial"/>
                <w:b/>
                <w:bCs/>
              </w:rPr>
            </w:pPr>
          </w:p>
        </w:tc>
        <w:tc>
          <w:tcPr>
            <w:tcW w:w="2190" w:type="dxa"/>
            <w:vMerge/>
            <w:shd w:val="clear" w:color="auto" w:fill="D9D9D9"/>
            <w:vAlign w:val="center"/>
          </w:tcPr>
          <w:p w:rsidR="00805608" w:rsidRDefault="00805608" w:rsidP="004D226F">
            <w:pPr>
              <w:spacing w:before="120" w:after="120"/>
              <w:rPr>
                <w:rFonts w:cs="Arial"/>
                <w:b/>
                <w:bCs/>
              </w:rPr>
            </w:pPr>
          </w:p>
        </w:tc>
        <w:tc>
          <w:tcPr>
            <w:tcW w:w="2183" w:type="dxa"/>
            <w:vAlign w:val="center"/>
          </w:tcPr>
          <w:p w:rsidR="00805608" w:rsidRDefault="00805608" w:rsidP="004D226F">
            <w:pPr>
              <w:spacing w:before="120" w:after="120"/>
              <w:rPr>
                <w:rFonts w:cs="Arial"/>
                <w:b/>
                <w:bCs/>
              </w:rPr>
            </w:pPr>
          </w:p>
        </w:tc>
        <w:tc>
          <w:tcPr>
            <w:tcW w:w="2106" w:type="dxa"/>
            <w:vAlign w:val="center"/>
          </w:tcPr>
          <w:p w:rsidR="00805608" w:rsidRDefault="00805608" w:rsidP="004D226F">
            <w:pPr>
              <w:spacing w:before="120" w:after="120"/>
              <w:rPr>
                <w:rFonts w:cs="Arial"/>
                <w:b/>
                <w:bCs/>
              </w:rPr>
            </w:pPr>
          </w:p>
        </w:tc>
      </w:tr>
      <w:tr w:rsidR="00805608" w:rsidTr="00DA59A7">
        <w:tc>
          <w:tcPr>
            <w:tcW w:w="1377" w:type="dxa"/>
            <w:shd w:val="clear" w:color="auto" w:fill="D9D9D9"/>
            <w:vAlign w:val="center"/>
          </w:tcPr>
          <w:p w:rsidR="00805608" w:rsidRDefault="00805608" w:rsidP="004D226F">
            <w:pPr>
              <w:spacing w:before="120" w:after="120"/>
              <w:rPr>
                <w:rFonts w:cs="Arial"/>
                <w:b/>
                <w:bCs/>
              </w:rPr>
            </w:pPr>
            <w:r>
              <w:rPr>
                <w:rFonts w:cs="Arial"/>
                <w:b/>
                <w:bCs/>
              </w:rPr>
              <w:t>Wohnt bei:</w:t>
            </w:r>
          </w:p>
        </w:tc>
        <w:tc>
          <w:tcPr>
            <w:tcW w:w="1856" w:type="dxa"/>
            <w:vAlign w:val="center"/>
          </w:tcPr>
          <w:p w:rsidR="00805608" w:rsidRDefault="00805608" w:rsidP="004D226F">
            <w:pPr>
              <w:spacing w:before="120" w:after="120"/>
              <w:rPr>
                <w:rFonts w:cs="Arial"/>
                <w:b/>
                <w:bCs/>
              </w:rPr>
            </w:pPr>
          </w:p>
        </w:tc>
        <w:tc>
          <w:tcPr>
            <w:tcW w:w="2190" w:type="dxa"/>
            <w:shd w:val="clear" w:color="auto" w:fill="D9D9D9"/>
            <w:vAlign w:val="center"/>
          </w:tcPr>
          <w:p w:rsidR="00805608" w:rsidRDefault="00805608" w:rsidP="004D226F">
            <w:pPr>
              <w:spacing w:before="120" w:after="120"/>
              <w:rPr>
                <w:rFonts w:cs="Arial"/>
                <w:b/>
                <w:bCs/>
              </w:rPr>
            </w:pPr>
            <w:r>
              <w:rPr>
                <w:rFonts w:cs="Arial"/>
                <w:b/>
                <w:bCs/>
              </w:rPr>
              <w:t>Telefon</w:t>
            </w:r>
          </w:p>
        </w:tc>
        <w:tc>
          <w:tcPr>
            <w:tcW w:w="2183" w:type="dxa"/>
            <w:vAlign w:val="center"/>
          </w:tcPr>
          <w:p w:rsidR="00805608" w:rsidRDefault="00805608" w:rsidP="004D226F">
            <w:pPr>
              <w:spacing w:before="120" w:after="120"/>
              <w:rPr>
                <w:rFonts w:cs="Arial"/>
                <w:b/>
                <w:bCs/>
              </w:rPr>
            </w:pPr>
          </w:p>
        </w:tc>
        <w:tc>
          <w:tcPr>
            <w:tcW w:w="2106" w:type="dxa"/>
            <w:vAlign w:val="center"/>
          </w:tcPr>
          <w:p w:rsidR="00805608" w:rsidRDefault="00805608" w:rsidP="004D226F">
            <w:pPr>
              <w:spacing w:before="120" w:after="120"/>
              <w:rPr>
                <w:rFonts w:cs="Arial"/>
                <w:b/>
                <w:bCs/>
              </w:rPr>
            </w:pPr>
          </w:p>
        </w:tc>
      </w:tr>
      <w:tr w:rsidR="00805608" w:rsidTr="00DA59A7">
        <w:tc>
          <w:tcPr>
            <w:tcW w:w="1377" w:type="dxa"/>
            <w:shd w:val="clear" w:color="auto" w:fill="D9D9D9"/>
            <w:vAlign w:val="center"/>
          </w:tcPr>
          <w:p w:rsidR="00805608" w:rsidRDefault="00805608" w:rsidP="004D226F">
            <w:pPr>
              <w:spacing w:before="120" w:after="120"/>
              <w:rPr>
                <w:rFonts w:cs="Arial"/>
                <w:b/>
                <w:bCs/>
              </w:rPr>
            </w:pPr>
            <w:r>
              <w:rPr>
                <w:rFonts w:cs="Arial"/>
                <w:b/>
                <w:bCs/>
              </w:rPr>
              <w:t>Nation</w:t>
            </w:r>
          </w:p>
        </w:tc>
        <w:tc>
          <w:tcPr>
            <w:tcW w:w="1856" w:type="dxa"/>
            <w:vAlign w:val="center"/>
          </w:tcPr>
          <w:p w:rsidR="00805608" w:rsidRDefault="00805608" w:rsidP="004D226F">
            <w:pPr>
              <w:spacing w:before="120" w:after="120"/>
              <w:rPr>
                <w:rFonts w:cs="Arial"/>
                <w:b/>
                <w:bCs/>
              </w:rPr>
            </w:pPr>
          </w:p>
        </w:tc>
        <w:tc>
          <w:tcPr>
            <w:tcW w:w="2190" w:type="dxa"/>
            <w:shd w:val="clear" w:color="auto" w:fill="D9D9D9"/>
            <w:vAlign w:val="center"/>
          </w:tcPr>
          <w:p w:rsidR="00805608" w:rsidRDefault="00805608" w:rsidP="004D226F">
            <w:pPr>
              <w:spacing w:before="120" w:after="120"/>
              <w:rPr>
                <w:rFonts w:cs="Arial"/>
                <w:b/>
                <w:bCs/>
              </w:rPr>
            </w:pPr>
            <w:r>
              <w:rPr>
                <w:rFonts w:cs="Arial"/>
                <w:b/>
                <w:bCs/>
              </w:rPr>
              <w:t>Email</w:t>
            </w:r>
          </w:p>
        </w:tc>
        <w:tc>
          <w:tcPr>
            <w:tcW w:w="2183" w:type="dxa"/>
            <w:vAlign w:val="center"/>
          </w:tcPr>
          <w:p w:rsidR="00805608" w:rsidRDefault="00805608" w:rsidP="004D226F">
            <w:pPr>
              <w:spacing w:before="120" w:after="120"/>
              <w:rPr>
                <w:rFonts w:cs="Arial"/>
                <w:b/>
                <w:bCs/>
              </w:rPr>
            </w:pPr>
          </w:p>
        </w:tc>
        <w:tc>
          <w:tcPr>
            <w:tcW w:w="2106" w:type="dxa"/>
            <w:vAlign w:val="center"/>
          </w:tcPr>
          <w:p w:rsidR="00805608" w:rsidRDefault="00805608" w:rsidP="004D226F">
            <w:pPr>
              <w:spacing w:before="120" w:after="120"/>
              <w:rPr>
                <w:rFonts w:cs="Arial"/>
                <w:b/>
                <w:bCs/>
              </w:rPr>
            </w:pPr>
          </w:p>
        </w:tc>
      </w:tr>
    </w:tbl>
    <w:p w:rsidR="00805608" w:rsidRDefault="00805608" w:rsidP="00805608">
      <w:pPr>
        <w:rPr>
          <w:rFonts w:cs="Arial"/>
          <w:b/>
          <w:bCs/>
          <w:sz w:val="18"/>
          <w:szCs w:val="1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2409"/>
        <w:gridCol w:w="3934"/>
      </w:tblGrid>
      <w:tr w:rsidR="00805608" w:rsidTr="00DA59A7">
        <w:trPr>
          <w:cantSplit/>
          <w:trHeight w:val="397"/>
        </w:trPr>
        <w:tc>
          <w:tcPr>
            <w:tcW w:w="3369" w:type="dxa"/>
            <w:shd w:val="clear" w:color="auto" w:fill="D9D9D9"/>
          </w:tcPr>
          <w:p w:rsidR="00805608" w:rsidRDefault="00805608" w:rsidP="004D226F">
            <w:pPr>
              <w:spacing w:before="120" w:after="120"/>
              <w:rPr>
                <w:rFonts w:cs="Arial"/>
                <w:b/>
                <w:bCs/>
              </w:rPr>
            </w:pPr>
            <w:r>
              <w:rPr>
                <w:rFonts w:cs="Arial"/>
                <w:b/>
                <w:bCs/>
              </w:rPr>
              <w:t>Schule</w:t>
            </w:r>
          </w:p>
        </w:tc>
        <w:tc>
          <w:tcPr>
            <w:tcW w:w="2409" w:type="dxa"/>
            <w:shd w:val="clear" w:color="auto" w:fill="D9D9D9"/>
            <w:vAlign w:val="center"/>
          </w:tcPr>
          <w:p w:rsidR="00805608" w:rsidRDefault="00805608" w:rsidP="004D226F">
            <w:pPr>
              <w:spacing w:before="120" w:after="120"/>
              <w:rPr>
                <w:rFonts w:cs="Arial"/>
                <w:b/>
                <w:bCs/>
              </w:rPr>
            </w:pPr>
            <w:r>
              <w:rPr>
                <w:rFonts w:cs="Arial"/>
                <w:b/>
                <w:bCs/>
              </w:rPr>
              <w:t>Klasse</w:t>
            </w:r>
          </w:p>
        </w:tc>
        <w:tc>
          <w:tcPr>
            <w:tcW w:w="3934" w:type="dxa"/>
            <w:vAlign w:val="center"/>
          </w:tcPr>
          <w:p w:rsidR="00805608" w:rsidRDefault="00805608" w:rsidP="004D226F">
            <w:pPr>
              <w:spacing w:before="120" w:after="120"/>
              <w:rPr>
                <w:rFonts w:cs="Arial"/>
                <w:b/>
                <w:bCs/>
              </w:rPr>
            </w:pPr>
          </w:p>
        </w:tc>
      </w:tr>
      <w:tr w:rsidR="008B1E15" w:rsidTr="00DA59A7">
        <w:trPr>
          <w:cantSplit/>
          <w:trHeight w:val="70"/>
        </w:trPr>
        <w:tc>
          <w:tcPr>
            <w:tcW w:w="3369" w:type="dxa"/>
            <w:vMerge w:val="restart"/>
            <w:vAlign w:val="center"/>
          </w:tcPr>
          <w:p w:rsidR="008B1E15" w:rsidRDefault="008B1E15" w:rsidP="004D226F">
            <w:pPr>
              <w:spacing w:before="120" w:after="120"/>
              <w:rPr>
                <w:rFonts w:cs="Arial"/>
                <w:b/>
                <w:bCs/>
              </w:rPr>
            </w:pPr>
          </w:p>
        </w:tc>
        <w:tc>
          <w:tcPr>
            <w:tcW w:w="2409" w:type="dxa"/>
            <w:shd w:val="clear" w:color="auto" w:fill="D9D9D9"/>
            <w:vAlign w:val="center"/>
          </w:tcPr>
          <w:p w:rsidR="008B1E15" w:rsidRDefault="008B1E15" w:rsidP="004D226F">
            <w:pPr>
              <w:spacing w:before="120" w:after="120"/>
              <w:rPr>
                <w:rFonts w:cs="Arial"/>
                <w:b/>
                <w:bCs/>
              </w:rPr>
            </w:pPr>
            <w:r>
              <w:rPr>
                <w:rFonts w:cs="Arial"/>
                <w:b/>
                <w:bCs/>
              </w:rPr>
              <w:t>Klassenlehrer/in</w:t>
            </w:r>
          </w:p>
        </w:tc>
        <w:tc>
          <w:tcPr>
            <w:tcW w:w="3934" w:type="dxa"/>
            <w:vAlign w:val="center"/>
          </w:tcPr>
          <w:p w:rsidR="008B1E15" w:rsidRDefault="008B1E15" w:rsidP="004D226F">
            <w:pPr>
              <w:spacing w:before="120" w:after="120"/>
              <w:rPr>
                <w:rFonts w:cs="Arial"/>
                <w:b/>
                <w:bCs/>
              </w:rPr>
            </w:pPr>
          </w:p>
        </w:tc>
      </w:tr>
      <w:tr w:rsidR="008B1E15" w:rsidTr="00DA59A7">
        <w:trPr>
          <w:cantSplit/>
        </w:trPr>
        <w:tc>
          <w:tcPr>
            <w:tcW w:w="3369" w:type="dxa"/>
            <w:vMerge/>
            <w:vAlign w:val="center"/>
          </w:tcPr>
          <w:p w:rsidR="008B1E15" w:rsidRDefault="008B1E15" w:rsidP="004D226F">
            <w:pPr>
              <w:spacing w:before="120" w:after="120"/>
              <w:rPr>
                <w:rFonts w:cs="Arial"/>
                <w:b/>
                <w:bCs/>
              </w:rPr>
            </w:pPr>
          </w:p>
        </w:tc>
        <w:tc>
          <w:tcPr>
            <w:tcW w:w="2409" w:type="dxa"/>
            <w:shd w:val="clear" w:color="auto" w:fill="D9D9D9"/>
            <w:vAlign w:val="center"/>
          </w:tcPr>
          <w:p w:rsidR="008B1E15" w:rsidRDefault="008B1E15" w:rsidP="004D226F">
            <w:pPr>
              <w:spacing w:before="120" w:after="120"/>
              <w:rPr>
                <w:rFonts w:cs="Arial"/>
                <w:b/>
                <w:bCs/>
              </w:rPr>
            </w:pPr>
            <w:r>
              <w:rPr>
                <w:rFonts w:cs="Arial"/>
                <w:b/>
                <w:bCs/>
              </w:rPr>
              <w:t>Telefon</w:t>
            </w:r>
          </w:p>
        </w:tc>
        <w:tc>
          <w:tcPr>
            <w:tcW w:w="3934" w:type="dxa"/>
            <w:vAlign w:val="center"/>
          </w:tcPr>
          <w:p w:rsidR="008B1E15" w:rsidRDefault="008B1E15" w:rsidP="004D226F">
            <w:pPr>
              <w:spacing w:before="120" w:after="120"/>
              <w:rPr>
                <w:rFonts w:cs="Arial"/>
                <w:b/>
                <w:bCs/>
              </w:rPr>
            </w:pPr>
          </w:p>
        </w:tc>
      </w:tr>
      <w:tr w:rsidR="008B1E15" w:rsidTr="00DA59A7">
        <w:trPr>
          <w:cantSplit/>
        </w:trPr>
        <w:tc>
          <w:tcPr>
            <w:tcW w:w="3369" w:type="dxa"/>
            <w:vMerge/>
            <w:vAlign w:val="center"/>
          </w:tcPr>
          <w:p w:rsidR="008B1E15" w:rsidRDefault="008B1E15" w:rsidP="004D226F">
            <w:pPr>
              <w:spacing w:before="120" w:after="120"/>
              <w:rPr>
                <w:rFonts w:cs="Arial"/>
                <w:b/>
                <w:bCs/>
              </w:rPr>
            </w:pPr>
          </w:p>
        </w:tc>
        <w:tc>
          <w:tcPr>
            <w:tcW w:w="2409" w:type="dxa"/>
            <w:shd w:val="clear" w:color="auto" w:fill="D9D9D9"/>
            <w:vAlign w:val="center"/>
          </w:tcPr>
          <w:p w:rsidR="008B1E15" w:rsidRDefault="008B1E15" w:rsidP="004D226F">
            <w:pPr>
              <w:spacing w:before="120" w:after="120"/>
              <w:rPr>
                <w:rFonts w:cs="Arial"/>
                <w:b/>
                <w:bCs/>
              </w:rPr>
            </w:pPr>
            <w:r>
              <w:rPr>
                <w:rFonts w:cs="Arial"/>
                <w:b/>
                <w:bCs/>
              </w:rPr>
              <w:t>Email</w:t>
            </w:r>
          </w:p>
        </w:tc>
        <w:tc>
          <w:tcPr>
            <w:tcW w:w="3934" w:type="dxa"/>
            <w:vAlign w:val="center"/>
          </w:tcPr>
          <w:p w:rsidR="008B1E15" w:rsidRDefault="008B1E15" w:rsidP="004D226F">
            <w:pPr>
              <w:spacing w:before="120" w:after="120"/>
              <w:rPr>
                <w:rFonts w:cs="Arial"/>
                <w:b/>
                <w:bCs/>
              </w:rPr>
            </w:pPr>
          </w:p>
        </w:tc>
      </w:tr>
    </w:tbl>
    <w:p w:rsidR="00805608" w:rsidRDefault="00805608" w:rsidP="00805608">
      <w:pPr>
        <w:rPr>
          <w:rFonts w:cs="Arial"/>
          <w:sz w:val="18"/>
          <w:szCs w:val="18"/>
        </w:rPr>
      </w:pPr>
    </w:p>
    <w:p w:rsidR="00805608" w:rsidRDefault="00805608" w:rsidP="00805608">
      <w:pPr>
        <w:rPr>
          <w:rFonts w:cs="Arial"/>
          <w:sz w:val="18"/>
          <w:szCs w:val="18"/>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3"/>
      </w:tblGrid>
      <w:tr w:rsidR="00805608" w:rsidRPr="009553BF" w:rsidTr="0064525F">
        <w:tc>
          <w:tcPr>
            <w:tcW w:w="9753" w:type="dxa"/>
            <w:shd w:val="clear" w:color="auto" w:fill="auto"/>
          </w:tcPr>
          <w:p w:rsidR="00805608" w:rsidRPr="004D226F" w:rsidRDefault="00805608" w:rsidP="004D226F">
            <w:pPr>
              <w:rPr>
                <w:rFonts w:cs="Arial"/>
                <w:b/>
                <w:szCs w:val="22"/>
              </w:rPr>
            </w:pPr>
            <w:r w:rsidRPr="004D226F">
              <w:rPr>
                <w:rFonts w:cs="Arial"/>
                <w:b/>
                <w:szCs w:val="22"/>
              </w:rPr>
              <w:t>Wir wurden über die Anfrage informiert und beraten.</w:t>
            </w:r>
          </w:p>
          <w:p w:rsidR="00805608" w:rsidRPr="004D226F" w:rsidRDefault="00805608" w:rsidP="004D226F">
            <w:pPr>
              <w:rPr>
                <w:rFonts w:cs="Arial"/>
                <w:b/>
                <w:szCs w:val="22"/>
              </w:rPr>
            </w:pPr>
            <w:r w:rsidRPr="004D226F">
              <w:rPr>
                <w:rFonts w:cs="Arial"/>
                <w:b/>
                <w:szCs w:val="22"/>
              </w:rPr>
              <w:t xml:space="preserve">Der Pädagogische Bericht wurde uns ausgehändigt und erklärt. </w:t>
            </w:r>
          </w:p>
          <w:p w:rsidR="00805608" w:rsidRPr="004D226F" w:rsidRDefault="00805608" w:rsidP="004D226F">
            <w:pPr>
              <w:rPr>
                <w:rFonts w:cs="Arial"/>
                <w:b/>
                <w:szCs w:val="22"/>
              </w:rPr>
            </w:pPr>
            <w:r w:rsidRPr="004D226F">
              <w:rPr>
                <w:rFonts w:cs="Arial"/>
                <w:b/>
                <w:szCs w:val="22"/>
              </w:rPr>
              <w:t xml:space="preserve">Wir sind mit der Anfrage bzgl. sonderpädagogischer Beratung und Unterstützung einverstanden. </w:t>
            </w:r>
          </w:p>
          <w:p w:rsidR="00805608" w:rsidRPr="004D226F" w:rsidRDefault="00805608" w:rsidP="004D226F">
            <w:pPr>
              <w:rPr>
                <w:rFonts w:cs="Arial"/>
                <w:b/>
                <w:szCs w:val="22"/>
              </w:rPr>
            </w:pPr>
          </w:p>
          <w:p w:rsidR="00805608" w:rsidRDefault="00805608" w:rsidP="004D226F">
            <w:pPr>
              <w:pBdr>
                <w:bottom w:val="single" w:sz="6" w:space="1" w:color="auto"/>
              </w:pBdr>
              <w:rPr>
                <w:rFonts w:cs="Arial"/>
                <w:szCs w:val="22"/>
              </w:rPr>
            </w:pPr>
          </w:p>
          <w:p w:rsidR="002A6BDE" w:rsidRPr="004D226F" w:rsidRDefault="002A6BDE" w:rsidP="004D226F">
            <w:pPr>
              <w:pBdr>
                <w:bottom w:val="single" w:sz="6" w:space="1" w:color="auto"/>
              </w:pBdr>
              <w:rPr>
                <w:rFonts w:cs="Arial"/>
                <w:szCs w:val="22"/>
              </w:rPr>
            </w:pPr>
          </w:p>
          <w:p w:rsidR="00805608" w:rsidRPr="004D226F" w:rsidRDefault="008B1E15" w:rsidP="004D226F">
            <w:pPr>
              <w:rPr>
                <w:rFonts w:cs="Arial"/>
                <w:szCs w:val="22"/>
              </w:rPr>
            </w:pPr>
            <w:r>
              <w:rPr>
                <w:rFonts w:cs="Arial"/>
                <w:sz w:val="22"/>
                <w:szCs w:val="22"/>
              </w:rPr>
              <w:t>Datum/</w:t>
            </w:r>
            <w:r w:rsidR="00805608" w:rsidRPr="008B1E15">
              <w:rPr>
                <w:rFonts w:cs="Arial"/>
                <w:sz w:val="22"/>
                <w:szCs w:val="22"/>
              </w:rPr>
              <w:t>Unterschrift Erziehungsberechtigte</w:t>
            </w:r>
          </w:p>
        </w:tc>
      </w:tr>
    </w:tbl>
    <w:p w:rsidR="00805608" w:rsidRDefault="00805608" w:rsidP="0064525F">
      <w:pPr>
        <w:ind w:left="-284" w:firstLine="284"/>
        <w:rPr>
          <w:rFonts w:cs="Arial"/>
          <w:sz w:val="18"/>
          <w:szCs w:val="18"/>
        </w:rPr>
      </w:pPr>
    </w:p>
    <w:p w:rsidR="008B1E15" w:rsidRDefault="008B1E15" w:rsidP="0064525F">
      <w:pPr>
        <w:ind w:left="-284" w:firstLine="284"/>
        <w:rPr>
          <w:rFonts w:cs="Arial"/>
          <w:sz w:val="18"/>
          <w:szCs w:val="18"/>
        </w:rPr>
      </w:pPr>
    </w:p>
    <w:p w:rsidR="008B1E15" w:rsidRDefault="008B1E15" w:rsidP="0064525F">
      <w:pPr>
        <w:ind w:left="-284" w:firstLine="284"/>
        <w:rPr>
          <w:rFonts w:cs="Arial"/>
          <w:sz w:val="18"/>
          <w:szCs w:val="18"/>
        </w:rPr>
      </w:pPr>
    </w:p>
    <w:p w:rsidR="002A6BDE" w:rsidRDefault="002A6BDE" w:rsidP="0064525F">
      <w:pPr>
        <w:ind w:left="-284" w:firstLine="284"/>
        <w:rPr>
          <w:rFonts w:cs="Arial"/>
          <w:sz w:val="18"/>
          <w:szCs w:val="18"/>
        </w:rPr>
      </w:pPr>
    </w:p>
    <w:p w:rsidR="002A6BDE" w:rsidRDefault="002A6BDE" w:rsidP="0064525F">
      <w:pPr>
        <w:ind w:left="-284" w:firstLine="284"/>
        <w:rPr>
          <w:rFonts w:cs="Arial"/>
          <w:sz w:val="18"/>
          <w:szCs w:val="18"/>
        </w:rPr>
      </w:pPr>
    </w:p>
    <w:p w:rsidR="002A6BDE" w:rsidRDefault="002A6BDE" w:rsidP="0064525F">
      <w:pPr>
        <w:ind w:left="-284" w:firstLine="284"/>
        <w:rPr>
          <w:rFonts w:cs="Arial"/>
          <w:sz w:val="18"/>
          <w:szCs w:val="18"/>
        </w:rPr>
      </w:pPr>
    </w:p>
    <w:p w:rsidR="002A6BDE" w:rsidRDefault="002A6BDE" w:rsidP="0064525F">
      <w:pPr>
        <w:ind w:left="-284" w:firstLine="284"/>
        <w:rPr>
          <w:rFonts w:cs="Arial"/>
          <w:sz w:val="18"/>
          <w:szCs w:val="18"/>
        </w:rPr>
      </w:pPr>
    </w:p>
    <w:p w:rsidR="00805608" w:rsidRDefault="008B1E15" w:rsidP="0064525F">
      <w:pPr>
        <w:pBdr>
          <w:top w:val="single" w:sz="4" w:space="1" w:color="auto"/>
        </w:pBdr>
        <w:ind w:left="-284"/>
        <w:rPr>
          <w:rFonts w:cs="Arial"/>
          <w:sz w:val="22"/>
        </w:rPr>
      </w:pPr>
      <w:r w:rsidRPr="008B1E15">
        <w:rPr>
          <w:rFonts w:cs="Arial"/>
          <w:sz w:val="22"/>
        </w:rPr>
        <w:t>Datum</w:t>
      </w:r>
      <w:r>
        <w:rPr>
          <w:rFonts w:cs="Arial"/>
          <w:sz w:val="22"/>
        </w:rPr>
        <w:t>/</w:t>
      </w:r>
      <w:r w:rsidR="00805608" w:rsidRPr="008B1E15">
        <w:rPr>
          <w:rFonts w:cs="Arial"/>
          <w:sz w:val="22"/>
        </w:rPr>
        <w:t>Unterschrift Lehrkraft der allg. S</w:t>
      </w:r>
      <w:r w:rsidRPr="008B1E15">
        <w:rPr>
          <w:rFonts w:cs="Arial"/>
          <w:sz w:val="22"/>
        </w:rPr>
        <w:t>chule</w:t>
      </w:r>
      <w:r w:rsidR="00805608" w:rsidRPr="008B1E15">
        <w:rPr>
          <w:rFonts w:cs="Arial"/>
          <w:sz w:val="22"/>
        </w:rPr>
        <w:t xml:space="preserve">   </w:t>
      </w:r>
      <w:r>
        <w:rPr>
          <w:rFonts w:cs="Arial"/>
          <w:sz w:val="22"/>
        </w:rPr>
        <w:t xml:space="preserve">           </w:t>
      </w:r>
      <w:r w:rsidRPr="008B1E15">
        <w:rPr>
          <w:rFonts w:cs="Arial"/>
          <w:sz w:val="22"/>
        </w:rPr>
        <w:t>Datum</w:t>
      </w:r>
      <w:r>
        <w:rPr>
          <w:rFonts w:cs="Arial"/>
          <w:sz w:val="22"/>
        </w:rPr>
        <w:t>/</w:t>
      </w:r>
      <w:r w:rsidR="00805608" w:rsidRPr="008B1E15">
        <w:rPr>
          <w:rFonts w:cs="Arial"/>
          <w:sz w:val="22"/>
        </w:rPr>
        <w:t>Unte</w:t>
      </w:r>
      <w:r w:rsidRPr="008B1E15">
        <w:rPr>
          <w:rFonts w:cs="Arial"/>
          <w:sz w:val="22"/>
        </w:rPr>
        <w:t>rschrift Schulleitung der allg. S</w:t>
      </w:r>
      <w:r w:rsidR="00805608" w:rsidRPr="008B1E15">
        <w:rPr>
          <w:rFonts w:cs="Arial"/>
          <w:sz w:val="22"/>
        </w:rPr>
        <w:t>chule</w:t>
      </w:r>
    </w:p>
    <w:p w:rsidR="0064525F" w:rsidRPr="008B1E15" w:rsidRDefault="0064525F" w:rsidP="0064525F">
      <w:pPr>
        <w:pBdr>
          <w:top w:val="single" w:sz="4" w:space="1" w:color="auto"/>
        </w:pBdr>
        <w:ind w:left="-284"/>
        <w:rPr>
          <w:rFonts w:cs="Arial"/>
          <w:sz w:val="22"/>
        </w:rPr>
      </w:pPr>
    </w:p>
    <w:p w:rsidR="00805608" w:rsidRDefault="008B1E15" w:rsidP="00805608">
      <w:pPr>
        <w:rPr>
          <w:rFonts w:cs="Arial"/>
          <w:b/>
        </w:rPr>
      </w:pPr>
      <w:r>
        <w:rPr>
          <w:rFonts w:cs="Arial"/>
          <w:b/>
        </w:rPr>
        <w:t xml:space="preserve">   </w:t>
      </w:r>
    </w:p>
    <w:p w:rsidR="00805608" w:rsidRDefault="00805608" w:rsidP="00805608">
      <w:pPr>
        <w:rPr>
          <w:rFonts w:cs="Arial"/>
          <w:b/>
        </w:rPr>
      </w:pPr>
    </w:p>
    <w:p w:rsidR="00805608" w:rsidRPr="00D37495" w:rsidRDefault="00805608" w:rsidP="008B1E15">
      <w:pPr>
        <w:ind w:left="-284"/>
        <w:rPr>
          <w:rFonts w:cs="Arial"/>
          <w:b/>
        </w:rPr>
      </w:pPr>
      <w:r w:rsidRPr="00D37495">
        <w:rPr>
          <w:rFonts w:cs="Arial"/>
          <w:b/>
        </w:rPr>
        <w:t>Dieser Anfrage ist beigefügt:</w:t>
      </w:r>
    </w:p>
    <w:p w:rsidR="00805608" w:rsidRPr="008B1E15" w:rsidRDefault="00805608" w:rsidP="008B1E15">
      <w:pPr>
        <w:pStyle w:val="Listenabsatz"/>
        <w:numPr>
          <w:ilvl w:val="0"/>
          <w:numId w:val="9"/>
        </w:numPr>
        <w:spacing w:line="259" w:lineRule="auto"/>
        <w:ind w:left="360"/>
        <w:rPr>
          <w:sz w:val="22"/>
        </w:rPr>
      </w:pPr>
      <w:r w:rsidRPr="008B1E15">
        <w:rPr>
          <w:sz w:val="22"/>
        </w:rPr>
        <w:t>Pädagogischer Bericht als Anlage zur Anfrage bzgl. sonderpädagogischer Beratung und Unterstützung</w:t>
      </w:r>
    </w:p>
    <w:p w:rsidR="00805608" w:rsidRPr="008B1E15" w:rsidRDefault="00805608" w:rsidP="008B1E15">
      <w:pPr>
        <w:pStyle w:val="Listenabsatz"/>
        <w:numPr>
          <w:ilvl w:val="0"/>
          <w:numId w:val="9"/>
        </w:numPr>
        <w:spacing w:line="259" w:lineRule="auto"/>
        <w:ind w:left="360"/>
        <w:rPr>
          <w:sz w:val="22"/>
        </w:rPr>
      </w:pPr>
      <w:r w:rsidRPr="008B1E15">
        <w:rPr>
          <w:sz w:val="22"/>
        </w:rPr>
        <w:t xml:space="preserve">weitere vorliegende Unterlagen und Berichte über das Kind  </w:t>
      </w:r>
    </w:p>
    <w:p w:rsidR="00805608" w:rsidRPr="008B1E15" w:rsidRDefault="00805608" w:rsidP="008B1E15">
      <w:pPr>
        <w:pStyle w:val="Listenabsatz"/>
        <w:spacing w:after="240"/>
        <w:ind w:left="360"/>
        <w:rPr>
          <w:sz w:val="16"/>
          <w:szCs w:val="18"/>
        </w:rPr>
      </w:pPr>
      <w:r w:rsidRPr="008B1E15">
        <w:rPr>
          <w:sz w:val="16"/>
          <w:szCs w:val="18"/>
        </w:rPr>
        <w:t>(sofern</w:t>
      </w:r>
      <w:r w:rsidR="008B1E15">
        <w:rPr>
          <w:sz w:val="16"/>
          <w:szCs w:val="18"/>
        </w:rPr>
        <w:t xml:space="preserve"> eine Erlaubnis der Eltern zur </w:t>
      </w:r>
      <w:r w:rsidRPr="008B1E15">
        <w:rPr>
          <w:sz w:val="16"/>
          <w:szCs w:val="18"/>
        </w:rPr>
        <w:t>Weitergabe vorliegt)</w:t>
      </w:r>
    </w:p>
    <w:p w:rsidR="00805608" w:rsidRPr="008B1E15" w:rsidRDefault="00805608" w:rsidP="008B1E15">
      <w:pPr>
        <w:pStyle w:val="Listenabsatz"/>
        <w:numPr>
          <w:ilvl w:val="0"/>
          <w:numId w:val="9"/>
        </w:numPr>
        <w:spacing w:line="259" w:lineRule="auto"/>
        <w:ind w:left="360"/>
        <w:rPr>
          <w:sz w:val="16"/>
          <w:szCs w:val="18"/>
        </w:rPr>
      </w:pPr>
      <w:r w:rsidRPr="008B1E15">
        <w:rPr>
          <w:sz w:val="22"/>
        </w:rPr>
        <w:t>ggf. Schweigepflichtentbindung</w:t>
      </w:r>
    </w:p>
    <w:p w:rsidR="00324B24" w:rsidRDefault="00324B24" w:rsidP="00324B24">
      <w:pPr>
        <w:jc w:val="center"/>
        <w:rPr>
          <w:rFonts w:cs="Arial"/>
          <w:b/>
          <w:bCs/>
          <w:sz w:val="28"/>
          <w:szCs w:val="28"/>
        </w:rPr>
      </w:pPr>
      <w:r>
        <w:rPr>
          <w:sz w:val="18"/>
        </w:rPr>
        <w:br w:type="page"/>
      </w:r>
      <w:r>
        <w:rPr>
          <w:rFonts w:cs="Arial"/>
          <w:b/>
          <w:bCs/>
          <w:sz w:val="28"/>
          <w:szCs w:val="28"/>
        </w:rPr>
        <w:lastRenderedPageBreak/>
        <w:t>Pädagogischer Bericht</w:t>
      </w:r>
    </w:p>
    <w:p w:rsidR="00324B24" w:rsidRPr="009553BF" w:rsidRDefault="00324B24" w:rsidP="00324B24">
      <w:pPr>
        <w:jc w:val="center"/>
        <w:rPr>
          <w:rFonts w:cs="Arial"/>
          <w:b/>
          <w:bCs/>
          <w:szCs w:val="24"/>
        </w:rPr>
      </w:pPr>
      <w:r w:rsidRPr="009553BF">
        <w:rPr>
          <w:rFonts w:cs="Arial"/>
          <w:b/>
          <w:bCs/>
          <w:szCs w:val="24"/>
        </w:rPr>
        <w:t>als Anlage zur Anfrage auf sonderpädagogische Beratung und Unterstützung</w:t>
      </w:r>
    </w:p>
    <w:p w:rsidR="00805608" w:rsidRDefault="00805608" w:rsidP="00324B24">
      <w:pPr>
        <w:pStyle w:val="Listenabsatz"/>
        <w:spacing w:line="259" w:lineRule="auto"/>
        <w:ind w:left="0"/>
        <w:rPr>
          <w:lang w:eastAsia="de-DE"/>
        </w:rPr>
      </w:pPr>
    </w:p>
    <w:p w:rsidR="00324B24" w:rsidRPr="008B1E15" w:rsidRDefault="00324B24" w:rsidP="00324B24">
      <w:pPr>
        <w:pStyle w:val="Listenabsatz"/>
        <w:numPr>
          <w:ilvl w:val="0"/>
          <w:numId w:val="10"/>
        </w:numPr>
        <w:spacing w:line="259" w:lineRule="auto"/>
        <w:ind w:left="284"/>
        <w:rPr>
          <w:b/>
          <w:bCs/>
          <w:sz w:val="28"/>
          <w:szCs w:val="28"/>
        </w:rPr>
      </w:pPr>
      <w:r w:rsidRPr="008B1E15">
        <w:rPr>
          <w:b/>
          <w:bCs/>
          <w:sz w:val="28"/>
          <w:szCs w:val="28"/>
        </w:rPr>
        <w:t>Bildungsbiographie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0"/>
        <w:gridCol w:w="1552"/>
        <w:gridCol w:w="6797"/>
      </w:tblGrid>
      <w:tr w:rsidR="00324B24" w:rsidTr="00DA59A7">
        <w:tc>
          <w:tcPr>
            <w:tcW w:w="9733" w:type="dxa"/>
            <w:gridSpan w:val="3"/>
            <w:tcBorders>
              <w:bottom w:val="nil"/>
            </w:tcBorders>
            <w:shd w:val="clear" w:color="auto" w:fill="D9D9D9"/>
          </w:tcPr>
          <w:p w:rsidR="00324B24" w:rsidRDefault="00324B24" w:rsidP="00324B24">
            <w:pPr>
              <w:pStyle w:val="KeinLeerraum"/>
              <w:numPr>
                <w:ilvl w:val="0"/>
                <w:numId w:val="0"/>
              </w:numPr>
              <w:rPr>
                <w:rFonts w:ascii="Arial" w:hAnsi="Arial" w:cs="Arial"/>
                <w:b/>
                <w:bCs/>
                <w:sz w:val="28"/>
                <w:szCs w:val="28"/>
              </w:rPr>
            </w:pPr>
            <w:r w:rsidRPr="008B1E15">
              <w:rPr>
                <w:rFonts w:ascii="Arial" w:hAnsi="Arial" w:cs="Arial"/>
                <w:b/>
                <w:bCs/>
                <w:szCs w:val="28"/>
              </w:rPr>
              <w:t>Kindergarten und Schulbesuch</w:t>
            </w:r>
          </w:p>
        </w:tc>
      </w:tr>
      <w:tr w:rsidR="00324B24" w:rsidTr="00DA59A7">
        <w:tc>
          <w:tcPr>
            <w:tcW w:w="1380" w:type="dxa"/>
            <w:tcBorders>
              <w:top w:val="nil"/>
            </w:tcBorders>
            <w:shd w:val="clear" w:color="auto" w:fill="D9D9D9"/>
          </w:tcPr>
          <w:p w:rsidR="00324B24" w:rsidRDefault="00324B24" w:rsidP="00324B24">
            <w:pPr>
              <w:pStyle w:val="KeinLeerraum"/>
              <w:numPr>
                <w:ilvl w:val="0"/>
                <w:numId w:val="0"/>
              </w:numPr>
              <w:rPr>
                <w:rFonts w:ascii="Arial" w:hAnsi="Arial" w:cs="Arial"/>
                <w:szCs w:val="24"/>
              </w:rPr>
            </w:pPr>
            <w:r>
              <w:rPr>
                <w:rFonts w:ascii="Arial" w:hAnsi="Arial" w:cs="Arial"/>
                <w:szCs w:val="24"/>
              </w:rPr>
              <w:t>von</w:t>
            </w:r>
          </w:p>
        </w:tc>
        <w:tc>
          <w:tcPr>
            <w:tcW w:w="1553" w:type="dxa"/>
            <w:tcBorders>
              <w:top w:val="nil"/>
            </w:tcBorders>
            <w:shd w:val="clear" w:color="auto" w:fill="D9D9D9"/>
          </w:tcPr>
          <w:p w:rsidR="00324B24" w:rsidRDefault="00324B24" w:rsidP="00324B24">
            <w:pPr>
              <w:pStyle w:val="KeinLeerraum"/>
              <w:numPr>
                <w:ilvl w:val="0"/>
                <w:numId w:val="0"/>
              </w:numPr>
              <w:rPr>
                <w:rFonts w:ascii="Arial" w:hAnsi="Arial" w:cs="Arial"/>
                <w:szCs w:val="24"/>
              </w:rPr>
            </w:pPr>
            <w:r>
              <w:rPr>
                <w:rFonts w:ascii="Arial" w:hAnsi="Arial" w:cs="Arial"/>
                <w:szCs w:val="24"/>
              </w:rPr>
              <w:t>bis</w:t>
            </w:r>
          </w:p>
        </w:tc>
        <w:tc>
          <w:tcPr>
            <w:tcW w:w="6800" w:type="dxa"/>
            <w:tcBorders>
              <w:top w:val="nil"/>
            </w:tcBorders>
            <w:shd w:val="clear" w:color="auto" w:fill="D9D9D9"/>
          </w:tcPr>
          <w:p w:rsidR="00324B24" w:rsidRDefault="00324B24" w:rsidP="00324B24">
            <w:pPr>
              <w:pStyle w:val="KeinLeerraum"/>
              <w:numPr>
                <w:ilvl w:val="0"/>
                <w:numId w:val="0"/>
              </w:numPr>
              <w:rPr>
                <w:rFonts w:ascii="Arial" w:hAnsi="Arial" w:cs="Arial"/>
                <w:szCs w:val="24"/>
              </w:rPr>
            </w:pPr>
            <w:r>
              <w:rPr>
                <w:rFonts w:ascii="Arial" w:hAnsi="Arial" w:cs="Arial"/>
                <w:szCs w:val="24"/>
              </w:rPr>
              <w:t>Einrichtung</w:t>
            </w:r>
          </w:p>
        </w:tc>
      </w:tr>
      <w:tr w:rsidR="00324B24" w:rsidTr="00324B24">
        <w:tc>
          <w:tcPr>
            <w:tcW w:w="1380" w:type="dxa"/>
          </w:tcPr>
          <w:p w:rsidR="00324B24" w:rsidRDefault="00324B24" w:rsidP="00324B24">
            <w:pPr>
              <w:pStyle w:val="KeinLeerraum"/>
              <w:numPr>
                <w:ilvl w:val="0"/>
                <w:numId w:val="0"/>
              </w:numPr>
              <w:rPr>
                <w:rFonts w:ascii="Arial" w:hAnsi="Arial" w:cs="Arial"/>
                <w:sz w:val="28"/>
                <w:szCs w:val="28"/>
              </w:rPr>
            </w:pPr>
          </w:p>
        </w:tc>
        <w:tc>
          <w:tcPr>
            <w:tcW w:w="1553" w:type="dxa"/>
          </w:tcPr>
          <w:p w:rsidR="00324B24" w:rsidRDefault="00324B24" w:rsidP="00324B24">
            <w:pPr>
              <w:pStyle w:val="KeinLeerraum"/>
              <w:numPr>
                <w:ilvl w:val="0"/>
                <w:numId w:val="0"/>
              </w:numPr>
              <w:rPr>
                <w:rFonts w:ascii="Arial" w:hAnsi="Arial" w:cs="Arial"/>
                <w:sz w:val="28"/>
                <w:szCs w:val="28"/>
              </w:rPr>
            </w:pPr>
          </w:p>
        </w:tc>
        <w:tc>
          <w:tcPr>
            <w:tcW w:w="6800" w:type="dxa"/>
          </w:tcPr>
          <w:p w:rsidR="00324B24" w:rsidRDefault="00324B24" w:rsidP="00324B24">
            <w:pPr>
              <w:pStyle w:val="KeinLeerraum"/>
              <w:numPr>
                <w:ilvl w:val="0"/>
                <w:numId w:val="0"/>
              </w:numPr>
              <w:rPr>
                <w:rFonts w:ascii="Arial" w:hAnsi="Arial" w:cs="Arial"/>
                <w:sz w:val="28"/>
                <w:szCs w:val="28"/>
              </w:rPr>
            </w:pPr>
          </w:p>
        </w:tc>
      </w:tr>
      <w:tr w:rsidR="00324B24" w:rsidTr="00324B24">
        <w:tc>
          <w:tcPr>
            <w:tcW w:w="1380" w:type="dxa"/>
          </w:tcPr>
          <w:p w:rsidR="00324B24" w:rsidRDefault="00324B24" w:rsidP="00324B24">
            <w:pPr>
              <w:pStyle w:val="KeinLeerraum"/>
              <w:numPr>
                <w:ilvl w:val="0"/>
                <w:numId w:val="0"/>
              </w:numPr>
              <w:rPr>
                <w:rFonts w:ascii="Arial" w:hAnsi="Arial" w:cs="Arial"/>
                <w:sz w:val="28"/>
                <w:szCs w:val="28"/>
              </w:rPr>
            </w:pPr>
          </w:p>
        </w:tc>
        <w:tc>
          <w:tcPr>
            <w:tcW w:w="1553" w:type="dxa"/>
          </w:tcPr>
          <w:p w:rsidR="00324B24" w:rsidRDefault="00324B24" w:rsidP="00324B24">
            <w:pPr>
              <w:pStyle w:val="KeinLeerraum"/>
              <w:numPr>
                <w:ilvl w:val="0"/>
                <w:numId w:val="0"/>
              </w:numPr>
              <w:rPr>
                <w:rFonts w:ascii="Arial" w:hAnsi="Arial" w:cs="Arial"/>
                <w:sz w:val="28"/>
                <w:szCs w:val="28"/>
              </w:rPr>
            </w:pPr>
          </w:p>
        </w:tc>
        <w:tc>
          <w:tcPr>
            <w:tcW w:w="6800" w:type="dxa"/>
          </w:tcPr>
          <w:p w:rsidR="00324B24" w:rsidRDefault="00324B24" w:rsidP="00324B24">
            <w:pPr>
              <w:pStyle w:val="KeinLeerraum"/>
              <w:numPr>
                <w:ilvl w:val="0"/>
                <w:numId w:val="0"/>
              </w:numPr>
              <w:rPr>
                <w:rFonts w:ascii="Arial" w:hAnsi="Arial" w:cs="Arial"/>
                <w:sz w:val="28"/>
                <w:szCs w:val="28"/>
              </w:rPr>
            </w:pPr>
          </w:p>
        </w:tc>
      </w:tr>
      <w:tr w:rsidR="00324B24" w:rsidTr="00324B24">
        <w:tc>
          <w:tcPr>
            <w:tcW w:w="1380" w:type="dxa"/>
          </w:tcPr>
          <w:p w:rsidR="00324B24" w:rsidRDefault="00324B24" w:rsidP="00324B24">
            <w:pPr>
              <w:pStyle w:val="KeinLeerraum"/>
              <w:numPr>
                <w:ilvl w:val="0"/>
                <w:numId w:val="0"/>
              </w:numPr>
              <w:rPr>
                <w:rFonts w:ascii="Arial" w:hAnsi="Arial" w:cs="Arial"/>
                <w:sz w:val="28"/>
                <w:szCs w:val="28"/>
              </w:rPr>
            </w:pPr>
          </w:p>
        </w:tc>
        <w:tc>
          <w:tcPr>
            <w:tcW w:w="1553" w:type="dxa"/>
          </w:tcPr>
          <w:p w:rsidR="00324B24" w:rsidRDefault="00324B24" w:rsidP="00324B24">
            <w:pPr>
              <w:pStyle w:val="KeinLeerraum"/>
              <w:numPr>
                <w:ilvl w:val="0"/>
                <w:numId w:val="0"/>
              </w:numPr>
              <w:rPr>
                <w:rFonts w:ascii="Arial" w:hAnsi="Arial" w:cs="Arial"/>
                <w:sz w:val="28"/>
                <w:szCs w:val="28"/>
              </w:rPr>
            </w:pPr>
          </w:p>
        </w:tc>
        <w:tc>
          <w:tcPr>
            <w:tcW w:w="6800" w:type="dxa"/>
          </w:tcPr>
          <w:p w:rsidR="00324B24" w:rsidRDefault="00324B24" w:rsidP="00324B24">
            <w:pPr>
              <w:pStyle w:val="KeinLeerraum"/>
              <w:numPr>
                <w:ilvl w:val="0"/>
                <w:numId w:val="0"/>
              </w:numPr>
              <w:rPr>
                <w:rFonts w:ascii="Arial" w:hAnsi="Arial" w:cs="Arial"/>
                <w:sz w:val="28"/>
                <w:szCs w:val="28"/>
              </w:rPr>
            </w:pPr>
          </w:p>
        </w:tc>
      </w:tr>
      <w:tr w:rsidR="00324B24" w:rsidTr="00324B24">
        <w:tc>
          <w:tcPr>
            <w:tcW w:w="1380" w:type="dxa"/>
          </w:tcPr>
          <w:p w:rsidR="00324B24" w:rsidRDefault="00324B24" w:rsidP="00324B24">
            <w:pPr>
              <w:pStyle w:val="KeinLeerraum"/>
              <w:numPr>
                <w:ilvl w:val="0"/>
                <w:numId w:val="0"/>
              </w:numPr>
              <w:rPr>
                <w:rFonts w:ascii="Arial" w:hAnsi="Arial" w:cs="Arial"/>
                <w:sz w:val="28"/>
                <w:szCs w:val="28"/>
              </w:rPr>
            </w:pPr>
          </w:p>
        </w:tc>
        <w:tc>
          <w:tcPr>
            <w:tcW w:w="1553" w:type="dxa"/>
          </w:tcPr>
          <w:p w:rsidR="00324B24" w:rsidRDefault="00324B24" w:rsidP="00324B24">
            <w:pPr>
              <w:pStyle w:val="KeinLeerraum"/>
              <w:numPr>
                <w:ilvl w:val="0"/>
                <w:numId w:val="0"/>
              </w:numPr>
              <w:rPr>
                <w:rFonts w:ascii="Arial" w:hAnsi="Arial" w:cs="Arial"/>
                <w:sz w:val="28"/>
                <w:szCs w:val="28"/>
              </w:rPr>
            </w:pPr>
          </w:p>
        </w:tc>
        <w:tc>
          <w:tcPr>
            <w:tcW w:w="6800" w:type="dxa"/>
          </w:tcPr>
          <w:p w:rsidR="00324B24" w:rsidRDefault="00324B24" w:rsidP="00324B24">
            <w:pPr>
              <w:pStyle w:val="KeinLeerraum"/>
              <w:numPr>
                <w:ilvl w:val="0"/>
                <w:numId w:val="0"/>
              </w:numPr>
              <w:rPr>
                <w:rFonts w:ascii="Arial" w:hAnsi="Arial" w:cs="Arial"/>
                <w:sz w:val="28"/>
                <w:szCs w:val="28"/>
              </w:rPr>
            </w:pPr>
          </w:p>
        </w:tc>
      </w:tr>
    </w:tbl>
    <w:p w:rsidR="00324B24" w:rsidRDefault="00324B24" w:rsidP="00324B24">
      <w:pPr>
        <w:pStyle w:val="Listenabsatz"/>
        <w:spacing w:line="259" w:lineRule="auto"/>
        <w:ind w:left="0"/>
        <w:rPr>
          <w:lang w:eastAsia="de-DE"/>
        </w:rPr>
      </w:pPr>
    </w:p>
    <w:p w:rsidR="00324B24" w:rsidRPr="008B1E15" w:rsidRDefault="00324B24" w:rsidP="00324B24">
      <w:pPr>
        <w:pStyle w:val="Listenabsatz"/>
        <w:numPr>
          <w:ilvl w:val="0"/>
          <w:numId w:val="10"/>
        </w:numPr>
        <w:spacing w:line="259" w:lineRule="auto"/>
        <w:ind w:left="284"/>
        <w:rPr>
          <w:b/>
          <w:bCs/>
          <w:sz w:val="28"/>
          <w:szCs w:val="28"/>
        </w:rPr>
      </w:pPr>
      <w:r w:rsidRPr="008B1E15">
        <w:rPr>
          <w:b/>
          <w:bCs/>
          <w:sz w:val="28"/>
          <w:szCs w:val="28"/>
        </w:rPr>
        <w:t xml:space="preserve">Angaben zum Leistungs- und Entwicklungsstand (Stand:       </w:t>
      </w:r>
      <w:proofErr w:type="gramStart"/>
      <w:r w:rsidRPr="008B1E15">
        <w:rPr>
          <w:b/>
          <w:bCs/>
          <w:sz w:val="28"/>
          <w:szCs w:val="28"/>
        </w:rPr>
        <w:t xml:space="preserve">  )</w:t>
      </w:r>
      <w:proofErr w:type="gramEnd"/>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9"/>
      </w:tblGrid>
      <w:tr w:rsidR="00324B24" w:rsidRPr="004D226F" w:rsidTr="00DA59A7">
        <w:tc>
          <w:tcPr>
            <w:tcW w:w="9773" w:type="dxa"/>
            <w:shd w:val="clear" w:color="auto" w:fill="D9D9D9"/>
          </w:tcPr>
          <w:p w:rsidR="00324B24" w:rsidRPr="004D226F" w:rsidRDefault="00324B24" w:rsidP="004D226F">
            <w:pPr>
              <w:pStyle w:val="Listenabsatz"/>
              <w:spacing w:line="259" w:lineRule="auto"/>
              <w:ind w:left="0"/>
              <w:rPr>
                <w:b/>
                <w:bCs/>
                <w:sz w:val="28"/>
                <w:szCs w:val="28"/>
              </w:rPr>
            </w:pPr>
            <w:r w:rsidRPr="008B1E15">
              <w:rPr>
                <w:b/>
                <w:bCs/>
                <w:szCs w:val="28"/>
              </w:rPr>
              <w:t>Emotionalität und Sozialverhalten</w:t>
            </w:r>
          </w:p>
        </w:tc>
      </w:tr>
      <w:tr w:rsidR="00324B24" w:rsidRPr="004D226F" w:rsidTr="004D226F">
        <w:tc>
          <w:tcPr>
            <w:tcW w:w="9773" w:type="dxa"/>
            <w:shd w:val="clear" w:color="auto" w:fill="auto"/>
          </w:tcPr>
          <w:p w:rsidR="00324B24" w:rsidRPr="004D226F" w:rsidRDefault="00324B24" w:rsidP="004D226F">
            <w:pPr>
              <w:pStyle w:val="KeinLeerraum"/>
              <w:numPr>
                <w:ilvl w:val="0"/>
                <w:numId w:val="0"/>
              </w:numPr>
              <w:rPr>
                <w:rFonts w:ascii="Arial" w:hAnsi="Arial" w:cs="Arial"/>
                <w:b/>
                <w:bCs/>
                <w:sz w:val="16"/>
                <w:szCs w:val="16"/>
              </w:rPr>
            </w:pPr>
            <w:r w:rsidRPr="004D226F">
              <w:rPr>
                <w:rFonts w:ascii="Arial" w:hAnsi="Arial" w:cs="Arial"/>
                <w:sz w:val="18"/>
                <w:szCs w:val="18"/>
              </w:rPr>
              <w:t>(</w:t>
            </w:r>
            <w:r w:rsidRPr="004D226F">
              <w:rPr>
                <w:rFonts w:ascii="Arial" w:hAnsi="Arial" w:cs="Arial"/>
                <w:sz w:val="16"/>
                <w:szCs w:val="16"/>
              </w:rPr>
              <w:t>z.B. Belastbarkeit, Selbstwertgefühl, Frustrationstoleranz, eigenes Zutrauen, Kontaktfähigkeit, Empathie, Einhalten von Regeln, Konfliktfähigkeit, Auffälligkeiten in bestimmten Situationen, Ängste, Aggressionen, Reaktionen auf pädagogische Maßnahmen, Verhalten gegenüber Mitschülern und Sachen, Verhalten im Unterricht und in der unterrichtsfreien Zeit, Position in der Klasse, Selbstbild…)</w:t>
            </w: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tc>
      </w:tr>
    </w:tbl>
    <w:p w:rsidR="00324B24" w:rsidRDefault="00324B24" w:rsidP="00324B24">
      <w:pPr>
        <w:pStyle w:val="Listenabsatz"/>
        <w:spacing w:line="259" w:lineRule="auto"/>
        <w:ind w:left="-76"/>
        <w:rPr>
          <w:b/>
          <w:bCs/>
          <w:sz w:val="28"/>
          <w:szCs w:val="28"/>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9"/>
      </w:tblGrid>
      <w:tr w:rsidR="00324B24" w:rsidRPr="004D226F" w:rsidTr="00DA59A7">
        <w:tc>
          <w:tcPr>
            <w:tcW w:w="9773" w:type="dxa"/>
            <w:shd w:val="clear" w:color="auto" w:fill="D9D9D9"/>
          </w:tcPr>
          <w:p w:rsidR="00324B24" w:rsidRPr="004D226F" w:rsidRDefault="00324B24" w:rsidP="004D226F">
            <w:pPr>
              <w:pStyle w:val="Listenabsatz"/>
              <w:spacing w:line="259" w:lineRule="auto"/>
              <w:ind w:left="0"/>
              <w:rPr>
                <w:b/>
                <w:bCs/>
                <w:sz w:val="28"/>
                <w:szCs w:val="28"/>
              </w:rPr>
            </w:pPr>
            <w:r w:rsidRPr="008B1E15">
              <w:rPr>
                <w:b/>
                <w:bCs/>
                <w:szCs w:val="28"/>
              </w:rPr>
              <w:t>Lern- und Arbeitsverhalten</w:t>
            </w:r>
          </w:p>
        </w:tc>
      </w:tr>
      <w:tr w:rsidR="00324B24" w:rsidRPr="004D226F" w:rsidTr="004D226F">
        <w:tc>
          <w:tcPr>
            <w:tcW w:w="9773" w:type="dxa"/>
            <w:shd w:val="clear" w:color="auto" w:fill="auto"/>
          </w:tcPr>
          <w:p w:rsidR="00324B24" w:rsidRPr="004D226F" w:rsidRDefault="00324B24" w:rsidP="004D226F">
            <w:pPr>
              <w:pStyle w:val="KeinLeerraum"/>
              <w:numPr>
                <w:ilvl w:val="0"/>
                <w:numId w:val="0"/>
              </w:numPr>
              <w:rPr>
                <w:rFonts w:ascii="Arial" w:hAnsi="Arial" w:cs="Arial"/>
                <w:bCs/>
                <w:sz w:val="16"/>
                <w:szCs w:val="16"/>
              </w:rPr>
            </w:pPr>
            <w:r w:rsidRPr="004D226F">
              <w:rPr>
                <w:rFonts w:ascii="Arial" w:hAnsi="Arial" w:cs="Arial"/>
                <w:bCs/>
                <w:sz w:val="16"/>
                <w:szCs w:val="16"/>
              </w:rPr>
              <w:t>(z.B. Ausdauer, Durchhaltevermögen, Motivation, Neugierde, Interesse, Konzentration, Selbständigkeit, Eigeninitiative, Arbeitstempo, Aufgabenverständnis, Arbeitsweise, Arbeitshaltung, Lernbereitschaft, Hausaufgaben, Unterschiede in verschiedenen Fächern / bei verschiedenen Lehrkräften…)</w:t>
            </w: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tc>
      </w:tr>
    </w:tbl>
    <w:p w:rsidR="00324B24" w:rsidRDefault="00324B24" w:rsidP="00324B24">
      <w:pPr>
        <w:pStyle w:val="Listenabsatz"/>
        <w:spacing w:line="259" w:lineRule="auto"/>
        <w:ind w:left="-76"/>
        <w:rPr>
          <w:b/>
          <w:bCs/>
          <w:sz w:val="28"/>
          <w:szCs w:val="28"/>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9"/>
      </w:tblGrid>
      <w:tr w:rsidR="00324B24" w:rsidRPr="004D226F" w:rsidTr="00DA59A7">
        <w:tc>
          <w:tcPr>
            <w:tcW w:w="9773" w:type="dxa"/>
            <w:shd w:val="clear" w:color="auto" w:fill="D9D9D9"/>
          </w:tcPr>
          <w:p w:rsidR="00324B24" w:rsidRPr="004D226F" w:rsidRDefault="00324B24" w:rsidP="004D226F">
            <w:pPr>
              <w:pStyle w:val="Listenabsatz"/>
              <w:spacing w:line="259" w:lineRule="auto"/>
              <w:ind w:left="0"/>
              <w:rPr>
                <w:b/>
                <w:bCs/>
                <w:sz w:val="28"/>
                <w:szCs w:val="28"/>
              </w:rPr>
            </w:pPr>
            <w:r w:rsidRPr="008B1E15">
              <w:rPr>
                <w:b/>
                <w:bCs/>
                <w:szCs w:val="28"/>
              </w:rPr>
              <w:t>Wahrnehmung und Motorik</w:t>
            </w:r>
          </w:p>
        </w:tc>
      </w:tr>
      <w:tr w:rsidR="00324B24" w:rsidRPr="004D226F" w:rsidTr="004D226F">
        <w:tc>
          <w:tcPr>
            <w:tcW w:w="9773" w:type="dxa"/>
            <w:shd w:val="clear" w:color="auto" w:fill="auto"/>
          </w:tcPr>
          <w:p w:rsidR="00324B24" w:rsidRPr="004D226F" w:rsidRDefault="00324B24" w:rsidP="004D226F">
            <w:pPr>
              <w:pStyle w:val="KeinLeerraum"/>
              <w:numPr>
                <w:ilvl w:val="0"/>
                <w:numId w:val="0"/>
              </w:numPr>
              <w:rPr>
                <w:rFonts w:ascii="Arial" w:hAnsi="Arial" w:cs="Arial"/>
                <w:bCs/>
                <w:sz w:val="16"/>
                <w:szCs w:val="16"/>
              </w:rPr>
            </w:pPr>
            <w:r w:rsidRPr="004D226F">
              <w:rPr>
                <w:rFonts w:ascii="Arial" w:hAnsi="Arial" w:cs="Arial"/>
                <w:bCs/>
                <w:sz w:val="18"/>
                <w:szCs w:val="18"/>
              </w:rPr>
              <w:t>(</w:t>
            </w:r>
            <w:r w:rsidRPr="004D226F">
              <w:rPr>
                <w:rFonts w:ascii="Arial" w:hAnsi="Arial" w:cs="Arial"/>
                <w:bCs/>
                <w:sz w:val="16"/>
                <w:szCs w:val="16"/>
              </w:rPr>
              <w:t>Hören z.B. Geräusche, Laute, Wörter erkennen, Gedächtnis für Gehörtes…</w:t>
            </w:r>
          </w:p>
          <w:p w:rsidR="00324B24" w:rsidRPr="004D226F" w:rsidRDefault="00324B24" w:rsidP="004D226F">
            <w:pPr>
              <w:pStyle w:val="KeinLeerraum"/>
              <w:numPr>
                <w:ilvl w:val="0"/>
                <w:numId w:val="0"/>
              </w:numPr>
              <w:rPr>
                <w:rFonts w:ascii="Arial" w:hAnsi="Arial" w:cs="Arial"/>
                <w:bCs/>
                <w:sz w:val="16"/>
                <w:szCs w:val="16"/>
              </w:rPr>
            </w:pPr>
            <w:r w:rsidRPr="004D226F">
              <w:rPr>
                <w:rFonts w:ascii="Arial" w:hAnsi="Arial" w:cs="Arial"/>
                <w:bCs/>
                <w:sz w:val="16"/>
                <w:szCs w:val="16"/>
              </w:rPr>
              <w:t>Sehen z.B. räumliche Orientierung, Vertauschen optisch ähnlicher Buchstaben, Einhalten der Lineatur, …</w:t>
            </w:r>
          </w:p>
          <w:p w:rsidR="00324B24" w:rsidRPr="004D226F" w:rsidRDefault="00324B24" w:rsidP="004D226F">
            <w:pPr>
              <w:pStyle w:val="KeinLeerraum"/>
              <w:numPr>
                <w:ilvl w:val="0"/>
                <w:numId w:val="0"/>
              </w:numPr>
              <w:rPr>
                <w:rFonts w:ascii="Arial" w:hAnsi="Arial" w:cs="Arial"/>
                <w:bCs/>
                <w:sz w:val="16"/>
                <w:szCs w:val="16"/>
              </w:rPr>
            </w:pPr>
            <w:r w:rsidRPr="004D226F">
              <w:rPr>
                <w:rFonts w:ascii="Arial" w:hAnsi="Arial" w:cs="Arial"/>
                <w:bCs/>
                <w:sz w:val="16"/>
                <w:szCs w:val="16"/>
              </w:rPr>
              <w:t>Motorik z.B. Feinmotorik, Grobmotorik, Koordination, Gleichgewicht, motorische Unruhe, …)</w:t>
            </w: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tc>
      </w:tr>
    </w:tbl>
    <w:p w:rsidR="00324B24" w:rsidRDefault="00324B24" w:rsidP="00324B24">
      <w:pPr>
        <w:pStyle w:val="Listenabsatz"/>
        <w:spacing w:line="259" w:lineRule="auto"/>
        <w:ind w:left="-76"/>
        <w:rPr>
          <w:b/>
          <w:bCs/>
          <w:sz w:val="28"/>
          <w:szCs w:val="28"/>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9"/>
      </w:tblGrid>
      <w:tr w:rsidR="00324B24" w:rsidRPr="004D226F" w:rsidTr="00DA59A7">
        <w:tc>
          <w:tcPr>
            <w:tcW w:w="9773" w:type="dxa"/>
            <w:shd w:val="clear" w:color="auto" w:fill="D9D9D9"/>
          </w:tcPr>
          <w:p w:rsidR="00324B24" w:rsidRPr="004D226F" w:rsidRDefault="00324B24" w:rsidP="004D226F">
            <w:pPr>
              <w:pStyle w:val="Listenabsatz"/>
              <w:spacing w:line="259" w:lineRule="auto"/>
              <w:ind w:left="0"/>
              <w:rPr>
                <w:b/>
                <w:bCs/>
                <w:sz w:val="28"/>
                <w:szCs w:val="28"/>
              </w:rPr>
            </w:pPr>
            <w:r w:rsidRPr="008B1E15">
              <w:rPr>
                <w:b/>
                <w:bCs/>
                <w:szCs w:val="28"/>
              </w:rPr>
              <w:t>Sprache und Sprechen</w:t>
            </w:r>
          </w:p>
        </w:tc>
      </w:tr>
      <w:tr w:rsidR="00324B24" w:rsidRPr="004D226F" w:rsidTr="004D226F">
        <w:tc>
          <w:tcPr>
            <w:tcW w:w="9773" w:type="dxa"/>
            <w:shd w:val="clear" w:color="auto" w:fill="auto"/>
          </w:tcPr>
          <w:p w:rsidR="00324B24" w:rsidRPr="004D226F" w:rsidRDefault="00324B24" w:rsidP="004D226F">
            <w:pPr>
              <w:pStyle w:val="KeinLeerraum"/>
              <w:numPr>
                <w:ilvl w:val="0"/>
                <w:numId w:val="0"/>
              </w:numPr>
              <w:rPr>
                <w:rFonts w:ascii="Arial" w:hAnsi="Arial" w:cs="Arial"/>
                <w:bCs/>
                <w:sz w:val="16"/>
                <w:szCs w:val="16"/>
              </w:rPr>
            </w:pPr>
            <w:r w:rsidRPr="004D226F">
              <w:rPr>
                <w:rFonts w:ascii="Arial" w:hAnsi="Arial" w:cs="Arial"/>
                <w:bCs/>
                <w:sz w:val="16"/>
                <w:szCs w:val="16"/>
              </w:rPr>
              <w:t>(z.B. Kommunikationsfähigkeit, Sprachverständnis, Lautbildung, Wortschatz, Grammatik, Satzbildung, spricht laut / leise, Erstsprache, Zweisprache Deutsch seit wann, weitere Sprachen…)</w:t>
            </w: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tc>
      </w:tr>
    </w:tbl>
    <w:p w:rsidR="00324B24" w:rsidRDefault="00324B24" w:rsidP="00324B24">
      <w:pPr>
        <w:pStyle w:val="Listenabsatz"/>
        <w:spacing w:line="259" w:lineRule="auto"/>
        <w:ind w:left="-76"/>
        <w:rPr>
          <w:b/>
          <w:bCs/>
          <w:sz w:val="28"/>
          <w:szCs w:val="28"/>
        </w:rPr>
      </w:pPr>
    </w:p>
    <w:p w:rsidR="008B1E15" w:rsidRDefault="008B1E15" w:rsidP="00324B24">
      <w:pPr>
        <w:pStyle w:val="Listenabsatz"/>
        <w:spacing w:line="259" w:lineRule="auto"/>
        <w:ind w:left="-76"/>
        <w:rPr>
          <w:b/>
          <w:bCs/>
          <w:sz w:val="28"/>
          <w:szCs w:val="28"/>
        </w:rPr>
      </w:pPr>
    </w:p>
    <w:p w:rsidR="008B1E15" w:rsidRDefault="008B1E15" w:rsidP="00324B24">
      <w:pPr>
        <w:pStyle w:val="Listenabsatz"/>
        <w:spacing w:line="259" w:lineRule="auto"/>
        <w:ind w:left="-76"/>
        <w:rPr>
          <w:b/>
          <w:bCs/>
          <w:sz w:val="28"/>
          <w:szCs w:val="28"/>
        </w:rPr>
      </w:pPr>
    </w:p>
    <w:p w:rsidR="008B1E15" w:rsidRDefault="008B1E15" w:rsidP="00324B24">
      <w:pPr>
        <w:pStyle w:val="Listenabsatz"/>
        <w:spacing w:line="259" w:lineRule="auto"/>
        <w:ind w:left="-76"/>
        <w:rPr>
          <w:b/>
          <w:bCs/>
          <w:sz w:val="28"/>
          <w:szCs w:val="28"/>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9"/>
      </w:tblGrid>
      <w:tr w:rsidR="00324B24" w:rsidRPr="004D226F" w:rsidTr="00DA59A7">
        <w:tc>
          <w:tcPr>
            <w:tcW w:w="9773" w:type="dxa"/>
            <w:shd w:val="clear" w:color="auto" w:fill="D9D9D9"/>
          </w:tcPr>
          <w:p w:rsidR="00324B24" w:rsidRPr="004D226F" w:rsidRDefault="00324B24" w:rsidP="004D226F">
            <w:pPr>
              <w:pStyle w:val="Listenabsatz"/>
              <w:spacing w:line="259" w:lineRule="auto"/>
              <w:ind w:left="0"/>
              <w:rPr>
                <w:b/>
                <w:bCs/>
                <w:sz w:val="28"/>
                <w:szCs w:val="28"/>
              </w:rPr>
            </w:pPr>
            <w:r w:rsidRPr="008B1E15">
              <w:rPr>
                <w:b/>
                <w:bCs/>
                <w:szCs w:val="28"/>
              </w:rPr>
              <w:t>Kompetenzen im Bereich Lesen und Schreiben</w:t>
            </w:r>
          </w:p>
        </w:tc>
      </w:tr>
      <w:tr w:rsidR="00324B24" w:rsidRPr="004D226F" w:rsidTr="004D226F">
        <w:tc>
          <w:tcPr>
            <w:tcW w:w="9773" w:type="dxa"/>
            <w:shd w:val="clear" w:color="auto" w:fill="auto"/>
          </w:tcPr>
          <w:p w:rsidR="00324B24" w:rsidRPr="004D226F" w:rsidRDefault="00324B24" w:rsidP="004D226F">
            <w:pPr>
              <w:pStyle w:val="KeinLeerraum"/>
              <w:numPr>
                <w:ilvl w:val="0"/>
                <w:numId w:val="0"/>
              </w:numPr>
              <w:rPr>
                <w:rFonts w:ascii="Arial" w:hAnsi="Arial" w:cs="Arial"/>
                <w:sz w:val="16"/>
                <w:szCs w:val="16"/>
              </w:rPr>
            </w:pPr>
            <w:r w:rsidRPr="004D226F">
              <w:rPr>
                <w:rFonts w:ascii="Arial" w:hAnsi="Arial" w:cs="Arial"/>
                <w:b/>
                <w:sz w:val="16"/>
                <w:szCs w:val="16"/>
              </w:rPr>
              <w:t xml:space="preserve">Lesen: </w:t>
            </w:r>
            <w:r w:rsidRPr="004D226F">
              <w:rPr>
                <w:rFonts w:ascii="Arial" w:hAnsi="Arial" w:cs="Arial"/>
                <w:sz w:val="16"/>
                <w:szCs w:val="16"/>
              </w:rPr>
              <w:t>Buchstabenkenntnis, Synthese- und Analysefähigkeit, Lesegeschwindigkeit, Lesegenauigkeit (Verwechslung, Auslassung von Buchstaben), flüssiges Lesen, Sinnentnahme auf Wort-, Satz-, Textebene</w:t>
            </w:r>
          </w:p>
          <w:p w:rsidR="00324B24" w:rsidRPr="004D226F" w:rsidRDefault="00324B24" w:rsidP="004D226F">
            <w:pPr>
              <w:pStyle w:val="KeinLeerraum"/>
              <w:numPr>
                <w:ilvl w:val="0"/>
                <w:numId w:val="0"/>
              </w:numPr>
              <w:rPr>
                <w:rFonts w:ascii="Arial" w:hAnsi="Arial" w:cs="Arial"/>
                <w:bCs/>
                <w:sz w:val="16"/>
                <w:szCs w:val="16"/>
              </w:rPr>
            </w:pPr>
            <w:r w:rsidRPr="004D226F">
              <w:rPr>
                <w:rFonts w:ascii="Arial" w:hAnsi="Arial" w:cs="Arial"/>
                <w:b/>
                <w:sz w:val="16"/>
                <w:szCs w:val="16"/>
              </w:rPr>
              <w:t xml:space="preserve">Schreiben: </w:t>
            </w:r>
            <w:r w:rsidRPr="004D226F">
              <w:rPr>
                <w:rFonts w:ascii="Arial" w:hAnsi="Arial" w:cs="Arial"/>
                <w:bCs/>
                <w:sz w:val="16"/>
                <w:szCs w:val="16"/>
              </w:rPr>
              <w:t>Stifthaltung, Handschrift, Schreibgeschwindigkeit, Abschreiben, Kenntnis der Laut-Buchstaben-Beziehung, phonologische Bewusstheit, alphabetische Strategie, Anwendung von Rechtschreibregeln, Fehleranalyse, Aufsätze, …</w:t>
            </w:r>
            <w:r w:rsidRPr="004D226F">
              <w:rPr>
                <w:rFonts w:ascii="Arial" w:hAnsi="Arial" w:cs="Arial"/>
                <w:b/>
                <w:sz w:val="16"/>
                <w:szCs w:val="16"/>
              </w:rPr>
              <w:t xml:space="preserve"> </w:t>
            </w: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tc>
      </w:tr>
    </w:tbl>
    <w:p w:rsidR="00324B24" w:rsidRDefault="00324B24" w:rsidP="00324B24">
      <w:pPr>
        <w:pStyle w:val="Listenabsatz"/>
        <w:spacing w:line="259" w:lineRule="auto"/>
        <w:ind w:left="-76"/>
        <w:rPr>
          <w:b/>
          <w:bCs/>
          <w:sz w:val="28"/>
          <w:szCs w:val="28"/>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9"/>
      </w:tblGrid>
      <w:tr w:rsidR="00324B24" w:rsidRPr="004D226F" w:rsidTr="00DA59A7">
        <w:tc>
          <w:tcPr>
            <w:tcW w:w="9773" w:type="dxa"/>
            <w:shd w:val="clear" w:color="auto" w:fill="D9D9D9"/>
          </w:tcPr>
          <w:p w:rsidR="00324B24" w:rsidRPr="004D226F" w:rsidRDefault="00324B24" w:rsidP="004D226F">
            <w:pPr>
              <w:pStyle w:val="Listenabsatz"/>
              <w:spacing w:line="259" w:lineRule="auto"/>
              <w:ind w:left="0"/>
              <w:rPr>
                <w:b/>
                <w:bCs/>
                <w:sz w:val="28"/>
                <w:szCs w:val="28"/>
              </w:rPr>
            </w:pPr>
            <w:r w:rsidRPr="008B1E15">
              <w:rPr>
                <w:b/>
                <w:bCs/>
                <w:szCs w:val="28"/>
              </w:rPr>
              <w:t>Kompetenzen im Bereich Mathematik</w:t>
            </w:r>
          </w:p>
        </w:tc>
      </w:tr>
      <w:tr w:rsidR="00324B24" w:rsidRPr="004D226F" w:rsidTr="004D226F">
        <w:tc>
          <w:tcPr>
            <w:tcW w:w="9773" w:type="dxa"/>
            <w:shd w:val="clear" w:color="auto" w:fill="auto"/>
          </w:tcPr>
          <w:p w:rsidR="00324B24" w:rsidRPr="004D226F" w:rsidRDefault="00324B24" w:rsidP="004D226F">
            <w:pPr>
              <w:pStyle w:val="KeinLeerraum"/>
              <w:numPr>
                <w:ilvl w:val="0"/>
                <w:numId w:val="0"/>
              </w:numPr>
              <w:rPr>
                <w:rFonts w:ascii="Arial" w:hAnsi="Arial" w:cs="Arial"/>
                <w:b/>
                <w:bCs/>
                <w:sz w:val="16"/>
                <w:szCs w:val="16"/>
              </w:rPr>
            </w:pPr>
            <w:r w:rsidRPr="004D226F">
              <w:rPr>
                <w:rFonts w:ascii="Arial" w:hAnsi="Arial" w:cs="Arial"/>
                <w:sz w:val="16"/>
                <w:szCs w:val="16"/>
              </w:rPr>
              <w:t>(z.B. Zahlbegriff, Mengenerfassung, Orientierung im Zahlenraum, Operationsverständnis, Zehnerübergang, Einmaleins, Automatisierung der Grundrechenaufgaben, Platzhalteraufgaben, Rechenstrategien, Einsatz / Anwendung von Hilfsmittel, Sachaufgaben, Geometrie, ...)</w:t>
            </w: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tc>
      </w:tr>
    </w:tbl>
    <w:p w:rsidR="00324B24" w:rsidRDefault="00324B24" w:rsidP="00324B24">
      <w:pPr>
        <w:pStyle w:val="Listenabsatz"/>
        <w:spacing w:line="259" w:lineRule="auto"/>
        <w:ind w:left="-76"/>
        <w:rPr>
          <w:b/>
          <w:bCs/>
          <w:sz w:val="28"/>
          <w:szCs w:val="28"/>
        </w:rPr>
      </w:pPr>
    </w:p>
    <w:p w:rsidR="00324B24" w:rsidRPr="00FF5593" w:rsidRDefault="00324B24" w:rsidP="00324B24">
      <w:pPr>
        <w:pStyle w:val="Listenabsatz"/>
        <w:numPr>
          <w:ilvl w:val="0"/>
          <w:numId w:val="10"/>
        </w:numPr>
        <w:spacing w:line="259" w:lineRule="auto"/>
        <w:ind w:left="284"/>
        <w:rPr>
          <w:b/>
          <w:bCs/>
          <w:sz w:val="28"/>
          <w:szCs w:val="28"/>
        </w:rPr>
      </w:pPr>
      <w:r w:rsidRPr="00FF5593">
        <w:rPr>
          <w:b/>
          <w:bCs/>
          <w:sz w:val="28"/>
          <w:szCs w:val="28"/>
        </w:rPr>
        <w:t>Kontextfaktoren</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9"/>
      </w:tblGrid>
      <w:tr w:rsidR="00324B24" w:rsidRPr="004D226F" w:rsidTr="00DA59A7">
        <w:tc>
          <w:tcPr>
            <w:tcW w:w="9773" w:type="dxa"/>
            <w:shd w:val="clear" w:color="auto" w:fill="D9D9D9"/>
          </w:tcPr>
          <w:p w:rsidR="00324B24" w:rsidRPr="004D226F" w:rsidRDefault="00324B24" w:rsidP="004D226F">
            <w:pPr>
              <w:pStyle w:val="Listenabsatz"/>
              <w:spacing w:line="259" w:lineRule="auto"/>
              <w:ind w:left="0"/>
              <w:rPr>
                <w:b/>
                <w:bCs/>
                <w:sz w:val="28"/>
                <w:szCs w:val="28"/>
              </w:rPr>
            </w:pPr>
            <w:r w:rsidRPr="008B1E15">
              <w:rPr>
                <w:b/>
                <w:bCs/>
                <w:szCs w:val="28"/>
              </w:rPr>
              <w:t>Familiäre Faktoren</w:t>
            </w:r>
          </w:p>
        </w:tc>
      </w:tr>
      <w:tr w:rsidR="00324B24" w:rsidRPr="004D226F" w:rsidTr="004D226F">
        <w:tc>
          <w:tcPr>
            <w:tcW w:w="9773" w:type="dxa"/>
            <w:shd w:val="clear" w:color="auto" w:fill="auto"/>
          </w:tcPr>
          <w:p w:rsidR="00324B24" w:rsidRPr="004D226F" w:rsidRDefault="00324B24" w:rsidP="004D226F">
            <w:pPr>
              <w:pStyle w:val="KeinLeerraum"/>
              <w:numPr>
                <w:ilvl w:val="0"/>
                <w:numId w:val="0"/>
              </w:numPr>
              <w:rPr>
                <w:rFonts w:ascii="Arial" w:hAnsi="Arial" w:cs="Arial"/>
                <w:sz w:val="16"/>
                <w:szCs w:val="16"/>
              </w:rPr>
            </w:pPr>
            <w:r w:rsidRPr="004D226F">
              <w:rPr>
                <w:rFonts w:ascii="Arial" w:hAnsi="Arial" w:cs="Arial"/>
                <w:sz w:val="16"/>
                <w:szCs w:val="16"/>
              </w:rPr>
              <w:t>z.B. seit wann lebt die Familie in Deutschland, Umwelt, Geschwister, Freizeit, Betreuung, …</w:t>
            </w: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tc>
      </w:tr>
    </w:tbl>
    <w:p w:rsidR="00324B24" w:rsidRDefault="00324B24" w:rsidP="00324B24">
      <w:pPr>
        <w:pStyle w:val="Listenabsatz"/>
        <w:spacing w:line="259" w:lineRule="auto"/>
        <w:ind w:left="-76"/>
        <w:rPr>
          <w:b/>
          <w:bCs/>
          <w:sz w:val="28"/>
          <w:szCs w:val="28"/>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9"/>
      </w:tblGrid>
      <w:tr w:rsidR="00324B24" w:rsidRPr="004D226F" w:rsidTr="00DA59A7">
        <w:tc>
          <w:tcPr>
            <w:tcW w:w="9773" w:type="dxa"/>
            <w:shd w:val="clear" w:color="auto" w:fill="D9D9D9"/>
          </w:tcPr>
          <w:p w:rsidR="00324B24" w:rsidRPr="004D226F" w:rsidRDefault="00324B24" w:rsidP="004D226F">
            <w:pPr>
              <w:pStyle w:val="Listenabsatz"/>
              <w:spacing w:line="259" w:lineRule="auto"/>
              <w:ind w:left="0"/>
              <w:rPr>
                <w:b/>
                <w:bCs/>
                <w:sz w:val="28"/>
                <w:szCs w:val="28"/>
              </w:rPr>
            </w:pPr>
            <w:r w:rsidRPr="008B1E15">
              <w:rPr>
                <w:b/>
                <w:bCs/>
                <w:szCs w:val="28"/>
              </w:rPr>
              <w:t>Schulische Faktoren</w:t>
            </w:r>
          </w:p>
        </w:tc>
      </w:tr>
      <w:tr w:rsidR="00324B24" w:rsidRPr="004D226F" w:rsidTr="004D226F">
        <w:tc>
          <w:tcPr>
            <w:tcW w:w="9773" w:type="dxa"/>
            <w:shd w:val="clear" w:color="auto" w:fill="auto"/>
          </w:tcPr>
          <w:p w:rsidR="00324B24" w:rsidRPr="004D226F" w:rsidRDefault="00324B24" w:rsidP="004D226F">
            <w:pPr>
              <w:pStyle w:val="KeinLeerraum"/>
              <w:numPr>
                <w:ilvl w:val="0"/>
                <w:numId w:val="0"/>
              </w:numPr>
              <w:rPr>
                <w:rFonts w:ascii="Arial" w:hAnsi="Arial" w:cs="Arial"/>
                <w:b/>
                <w:bCs/>
                <w:sz w:val="16"/>
                <w:szCs w:val="16"/>
              </w:rPr>
            </w:pPr>
            <w:r w:rsidRPr="004D226F">
              <w:rPr>
                <w:rFonts w:ascii="Arial" w:hAnsi="Arial" w:cs="Arial"/>
                <w:sz w:val="16"/>
                <w:szCs w:val="16"/>
              </w:rPr>
              <w:t>z.B. klasseninternes Förderkonzept, Klassengröße, VKL, Klassen-, Lehrerwechsel, …</w:t>
            </w:r>
          </w:p>
          <w:p w:rsidR="00324B24" w:rsidRPr="004D226F" w:rsidRDefault="00324B24" w:rsidP="004D226F">
            <w:pPr>
              <w:pStyle w:val="Listenabsatz"/>
              <w:numPr>
                <w:ilvl w:val="0"/>
                <w:numId w:val="4"/>
              </w:numPr>
              <w:spacing w:line="259" w:lineRule="auto"/>
              <w:rPr>
                <w:b/>
                <w:bCs/>
                <w:sz w:val="28"/>
                <w:szCs w:val="28"/>
              </w:rPr>
            </w:pP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tc>
      </w:tr>
    </w:tbl>
    <w:p w:rsidR="00324B24" w:rsidRDefault="00324B24" w:rsidP="00324B24">
      <w:pPr>
        <w:pStyle w:val="Listenabsatz"/>
        <w:spacing w:line="259" w:lineRule="auto"/>
        <w:ind w:left="-76"/>
        <w:rPr>
          <w:b/>
          <w:bCs/>
          <w:sz w:val="28"/>
          <w:szCs w:val="28"/>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9"/>
      </w:tblGrid>
      <w:tr w:rsidR="00324B24" w:rsidRPr="004D226F" w:rsidTr="00DA59A7">
        <w:tc>
          <w:tcPr>
            <w:tcW w:w="9773" w:type="dxa"/>
            <w:shd w:val="clear" w:color="auto" w:fill="D9D9D9"/>
          </w:tcPr>
          <w:p w:rsidR="00324B24" w:rsidRPr="004D226F" w:rsidRDefault="00324B24" w:rsidP="004D226F">
            <w:pPr>
              <w:pStyle w:val="Listenabsatz"/>
              <w:spacing w:line="259" w:lineRule="auto"/>
              <w:ind w:left="0"/>
              <w:rPr>
                <w:b/>
                <w:bCs/>
                <w:sz w:val="28"/>
                <w:szCs w:val="28"/>
              </w:rPr>
            </w:pPr>
            <w:r w:rsidRPr="008B1E15">
              <w:rPr>
                <w:b/>
                <w:bCs/>
                <w:szCs w:val="28"/>
              </w:rPr>
              <w:t>Personenbezogene Faktoren</w:t>
            </w:r>
          </w:p>
        </w:tc>
      </w:tr>
      <w:tr w:rsidR="00324B24" w:rsidRPr="004D226F" w:rsidTr="004D226F">
        <w:tc>
          <w:tcPr>
            <w:tcW w:w="9773" w:type="dxa"/>
            <w:shd w:val="clear" w:color="auto" w:fill="auto"/>
          </w:tcPr>
          <w:p w:rsidR="00324B24" w:rsidRPr="004D226F" w:rsidRDefault="00324B24" w:rsidP="004D226F">
            <w:pPr>
              <w:pStyle w:val="KeinLeerraum"/>
              <w:numPr>
                <w:ilvl w:val="0"/>
                <w:numId w:val="0"/>
              </w:numPr>
              <w:rPr>
                <w:rFonts w:ascii="Arial" w:hAnsi="Arial" w:cs="Arial"/>
                <w:bCs/>
                <w:sz w:val="16"/>
                <w:szCs w:val="16"/>
              </w:rPr>
            </w:pPr>
            <w:r w:rsidRPr="004D226F">
              <w:rPr>
                <w:rFonts w:ascii="Arial" w:hAnsi="Arial" w:cs="Arial"/>
                <w:bCs/>
                <w:sz w:val="16"/>
                <w:szCs w:val="16"/>
              </w:rPr>
              <w:t>z.B. Selbstbild, Einstellungen, Motivation, …</w:t>
            </w:r>
          </w:p>
          <w:p w:rsidR="00324B24" w:rsidRPr="004D226F" w:rsidRDefault="00324B24" w:rsidP="004D226F">
            <w:pPr>
              <w:pStyle w:val="KeinLeerraum"/>
              <w:numPr>
                <w:ilvl w:val="0"/>
                <w:numId w:val="0"/>
              </w:numPr>
              <w:rPr>
                <w:rFonts w:ascii="Arial" w:hAnsi="Arial" w:cs="Arial"/>
                <w:b/>
                <w:bCs/>
                <w:sz w:val="16"/>
                <w:szCs w:val="16"/>
              </w:rPr>
            </w:pPr>
            <w:r w:rsidRPr="004D226F">
              <w:rPr>
                <w:rFonts w:ascii="Arial" w:hAnsi="Arial" w:cs="Arial"/>
                <w:bCs/>
                <w:sz w:val="16"/>
                <w:szCs w:val="16"/>
              </w:rPr>
              <w:t xml:space="preserve">auch: </w:t>
            </w:r>
            <w:r w:rsidRPr="004D226F">
              <w:rPr>
                <w:rFonts w:ascii="Arial" w:hAnsi="Arial" w:cs="Arial"/>
                <w:sz w:val="16"/>
                <w:szCs w:val="16"/>
              </w:rPr>
              <w:t>besondere Begabungen, Stärken, Interessen, Kompetenzen, Gesundheit, …</w:t>
            </w:r>
          </w:p>
          <w:p w:rsidR="00324B24" w:rsidRPr="004D226F" w:rsidRDefault="00324B24" w:rsidP="004D226F">
            <w:pPr>
              <w:pStyle w:val="Listenabsatz"/>
              <w:numPr>
                <w:ilvl w:val="0"/>
                <w:numId w:val="4"/>
              </w:numPr>
              <w:spacing w:line="259" w:lineRule="auto"/>
              <w:rPr>
                <w:b/>
                <w:bCs/>
                <w:sz w:val="28"/>
                <w:szCs w:val="28"/>
              </w:rPr>
            </w:pP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p w:rsidR="00324B24" w:rsidRPr="004D226F" w:rsidRDefault="00324B24" w:rsidP="004D226F">
            <w:pPr>
              <w:pStyle w:val="Listenabsatz"/>
              <w:spacing w:line="259" w:lineRule="auto"/>
              <w:ind w:left="0"/>
              <w:rPr>
                <w:b/>
                <w:bCs/>
                <w:sz w:val="28"/>
                <w:szCs w:val="28"/>
              </w:rPr>
            </w:pPr>
          </w:p>
        </w:tc>
      </w:tr>
    </w:tbl>
    <w:p w:rsidR="008B1E15" w:rsidRDefault="008B1E15" w:rsidP="008B1E15">
      <w:pPr>
        <w:pStyle w:val="Listenabsatz"/>
        <w:spacing w:line="259" w:lineRule="auto"/>
        <w:ind w:left="0"/>
        <w:rPr>
          <w:b/>
          <w:bCs/>
          <w:sz w:val="28"/>
          <w:szCs w:val="28"/>
        </w:rPr>
      </w:pPr>
    </w:p>
    <w:p w:rsidR="008B1E15" w:rsidRDefault="008B1E15" w:rsidP="008B1E15">
      <w:pPr>
        <w:pStyle w:val="Listenabsatz"/>
        <w:spacing w:line="259" w:lineRule="auto"/>
        <w:ind w:left="0"/>
        <w:rPr>
          <w:b/>
          <w:bCs/>
          <w:sz w:val="28"/>
          <w:szCs w:val="28"/>
        </w:rPr>
      </w:pPr>
    </w:p>
    <w:p w:rsidR="008B1E15" w:rsidRDefault="008B1E15" w:rsidP="008B1E15">
      <w:pPr>
        <w:pStyle w:val="Listenabsatz"/>
        <w:spacing w:line="259" w:lineRule="auto"/>
        <w:ind w:left="0"/>
        <w:rPr>
          <w:b/>
          <w:bCs/>
          <w:sz w:val="28"/>
          <w:szCs w:val="28"/>
        </w:rPr>
      </w:pPr>
    </w:p>
    <w:p w:rsidR="008B1E15" w:rsidRDefault="008B1E15" w:rsidP="008B1E15">
      <w:pPr>
        <w:pStyle w:val="Listenabsatz"/>
        <w:spacing w:line="259" w:lineRule="auto"/>
        <w:ind w:left="0"/>
        <w:rPr>
          <w:b/>
          <w:bCs/>
          <w:sz w:val="28"/>
          <w:szCs w:val="28"/>
        </w:rPr>
      </w:pPr>
    </w:p>
    <w:p w:rsidR="008B1E15" w:rsidRDefault="008B1E15" w:rsidP="008B1E15">
      <w:pPr>
        <w:pStyle w:val="Listenabsatz"/>
        <w:spacing w:line="259" w:lineRule="auto"/>
        <w:ind w:left="0"/>
        <w:rPr>
          <w:b/>
          <w:bCs/>
          <w:sz w:val="28"/>
          <w:szCs w:val="28"/>
        </w:rPr>
      </w:pPr>
    </w:p>
    <w:p w:rsidR="008B1E15" w:rsidRDefault="008B1E15" w:rsidP="008B1E15">
      <w:pPr>
        <w:pStyle w:val="Listenabsatz"/>
        <w:spacing w:line="259" w:lineRule="auto"/>
        <w:ind w:left="0"/>
        <w:rPr>
          <w:b/>
          <w:bCs/>
          <w:sz w:val="28"/>
          <w:szCs w:val="28"/>
        </w:rPr>
      </w:pPr>
    </w:p>
    <w:p w:rsidR="008B1E15" w:rsidRDefault="008B1E15" w:rsidP="008B1E15">
      <w:pPr>
        <w:pStyle w:val="Listenabsatz"/>
        <w:spacing w:line="259" w:lineRule="auto"/>
        <w:ind w:left="0"/>
        <w:rPr>
          <w:b/>
          <w:bCs/>
          <w:sz w:val="28"/>
          <w:szCs w:val="28"/>
        </w:rPr>
      </w:pPr>
    </w:p>
    <w:p w:rsidR="008B1E15" w:rsidRDefault="008B1E15" w:rsidP="008B1E15">
      <w:pPr>
        <w:pStyle w:val="Listenabsatz"/>
        <w:spacing w:line="259" w:lineRule="auto"/>
        <w:ind w:left="0"/>
        <w:rPr>
          <w:b/>
          <w:bCs/>
          <w:sz w:val="28"/>
          <w:szCs w:val="28"/>
        </w:rPr>
      </w:pPr>
    </w:p>
    <w:p w:rsidR="00324B24" w:rsidRDefault="00324B24" w:rsidP="008B1E15">
      <w:pPr>
        <w:pStyle w:val="Listenabsatz"/>
        <w:numPr>
          <w:ilvl w:val="0"/>
          <w:numId w:val="10"/>
        </w:numPr>
        <w:spacing w:line="259" w:lineRule="auto"/>
        <w:ind w:left="142"/>
        <w:rPr>
          <w:b/>
          <w:bCs/>
          <w:sz w:val="28"/>
          <w:szCs w:val="28"/>
        </w:rPr>
      </w:pPr>
      <w:r>
        <w:rPr>
          <w:b/>
          <w:bCs/>
          <w:sz w:val="28"/>
          <w:szCs w:val="28"/>
        </w:rPr>
        <w:t>Dokumentation der bisherigen Förder- und Unterstützungsmaßnahmen</w:t>
      </w:r>
    </w:p>
    <w:p w:rsidR="00324B24" w:rsidRPr="00355191" w:rsidRDefault="00324B24" w:rsidP="00324B24">
      <w:pPr>
        <w:rPr>
          <w:rFonts w:cs="Arial"/>
          <w:b/>
          <w:bC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0"/>
        <w:gridCol w:w="2823"/>
        <w:gridCol w:w="5526"/>
      </w:tblGrid>
      <w:tr w:rsidR="008B1E15" w:rsidRPr="00355191" w:rsidTr="00DA59A7">
        <w:tc>
          <w:tcPr>
            <w:tcW w:w="9733" w:type="dxa"/>
            <w:gridSpan w:val="3"/>
            <w:tcBorders>
              <w:top w:val="single" w:sz="4" w:space="0" w:color="auto"/>
            </w:tcBorders>
          </w:tcPr>
          <w:p w:rsidR="008B1E15" w:rsidRPr="008B1E15" w:rsidRDefault="008B1E15" w:rsidP="00C27710">
            <w:pPr>
              <w:pStyle w:val="KeinLeerraum"/>
              <w:numPr>
                <w:ilvl w:val="0"/>
                <w:numId w:val="0"/>
              </w:numPr>
              <w:rPr>
                <w:rFonts w:ascii="Arial" w:hAnsi="Arial" w:cs="Arial"/>
                <w:szCs w:val="24"/>
              </w:rPr>
            </w:pPr>
            <w:r w:rsidRPr="00355191">
              <w:rPr>
                <w:rFonts w:cs="Arial"/>
                <w:sz w:val="16"/>
                <w:szCs w:val="16"/>
              </w:rPr>
              <w:t>z.B. Diagnostik (Lernstandserhebung, VERA3, …) Differenzierungsmaßnahme, Stütz-Förderkurs, Nachteilsausgleich, Elterngespräch, Klassenkonferenz, Beratungslehrer, SPBS, Jugendhilfe, med. Diagnosen, usw.</w:t>
            </w:r>
          </w:p>
        </w:tc>
      </w:tr>
      <w:tr w:rsidR="00C27710" w:rsidRPr="00355191" w:rsidTr="004D226F">
        <w:tc>
          <w:tcPr>
            <w:tcW w:w="1380" w:type="dxa"/>
            <w:tcBorders>
              <w:top w:val="single" w:sz="4" w:space="0" w:color="auto"/>
            </w:tcBorders>
          </w:tcPr>
          <w:p w:rsidR="00C27710" w:rsidRPr="008B1E15" w:rsidRDefault="00C27710" w:rsidP="00C27710">
            <w:pPr>
              <w:pStyle w:val="KeinLeerraum"/>
              <w:numPr>
                <w:ilvl w:val="0"/>
                <w:numId w:val="0"/>
              </w:numPr>
              <w:rPr>
                <w:rFonts w:ascii="Arial" w:hAnsi="Arial" w:cs="Arial"/>
                <w:szCs w:val="24"/>
              </w:rPr>
            </w:pPr>
            <w:r w:rsidRPr="008B1E15">
              <w:rPr>
                <w:rFonts w:ascii="Arial" w:hAnsi="Arial" w:cs="Arial"/>
                <w:szCs w:val="24"/>
              </w:rPr>
              <w:t>Datum / Zeitraum</w:t>
            </w:r>
          </w:p>
        </w:tc>
        <w:tc>
          <w:tcPr>
            <w:tcW w:w="2824" w:type="dxa"/>
            <w:tcBorders>
              <w:top w:val="single" w:sz="4" w:space="0" w:color="auto"/>
            </w:tcBorders>
          </w:tcPr>
          <w:p w:rsidR="00C27710" w:rsidRPr="008B1E15" w:rsidRDefault="00C27710" w:rsidP="00C27710">
            <w:pPr>
              <w:pStyle w:val="KeinLeerraum"/>
              <w:numPr>
                <w:ilvl w:val="0"/>
                <w:numId w:val="0"/>
              </w:numPr>
              <w:rPr>
                <w:rFonts w:ascii="Arial" w:hAnsi="Arial" w:cs="Arial"/>
                <w:szCs w:val="24"/>
              </w:rPr>
            </w:pPr>
            <w:r w:rsidRPr="008B1E15">
              <w:rPr>
                <w:rFonts w:ascii="Arial" w:hAnsi="Arial" w:cs="Arial"/>
                <w:szCs w:val="24"/>
              </w:rPr>
              <w:t>Was?</w:t>
            </w:r>
          </w:p>
        </w:tc>
        <w:tc>
          <w:tcPr>
            <w:tcW w:w="5529" w:type="dxa"/>
            <w:tcBorders>
              <w:top w:val="single" w:sz="4" w:space="0" w:color="auto"/>
            </w:tcBorders>
          </w:tcPr>
          <w:p w:rsidR="00C27710" w:rsidRPr="008B1E15" w:rsidRDefault="00C27710" w:rsidP="00C27710">
            <w:pPr>
              <w:pStyle w:val="KeinLeerraum"/>
              <w:numPr>
                <w:ilvl w:val="0"/>
                <w:numId w:val="0"/>
              </w:numPr>
              <w:rPr>
                <w:rFonts w:ascii="Arial" w:hAnsi="Arial" w:cs="Arial"/>
                <w:szCs w:val="24"/>
              </w:rPr>
            </w:pPr>
            <w:r w:rsidRPr="008B1E15">
              <w:rPr>
                <w:rFonts w:ascii="Arial" w:hAnsi="Arial" w:cs="Arial"/>
                <w:szCs w:val="24"/>
              </w:rPr>
              <w:t>Bemerkungen</w:t>
            </w:r>
          </w:p>
          <w:p w:rsidR="00C27710" w:rsidRPr="008B1E15" w:rsidRDefault="00C27710" w:rsidP="00C27710">
            <w:pPr>
              <w:pStyle w:val="KeinLeerraum"/>
              <w:numPr>
                <w:ilvl w:val="0"/>
                <w:numId w:val="0"/>
              </w:numPr>
              <w:rPr>
                <w:rFonts w:ascii="Arial" w:hAnsi="Arial" w:cs="Arial"/>
                <w:szCs w:val="24"/>
              </w:rPr>
            </w:pPr>
            <w:r w:rsidRPr="008B1E15">
              <w:rPr>
                <w:rFonts w:ascii="Arial" w:hAnsi="Arial" w:cs="Arial"/>
                <w:szCs w:val="24"/>
              </w:rPr>
              <w:t>(Ergebnisse, Vereinbarungen, Ziele, Wirksamkeit, Bericht vom … ist beigefügt)</w:t>
            </w:r>
          </w:p>
        </w:tc>
      </w:tr>
      <w:tr w:rsidR="00C27710" w:rsidTr="004D226F">
        <w:tc>
          <w:tcPr>
            <w:tcW w:w="1380" w:type="dxa"/>
          </w:tcPr>
          <w:p w:rsidR="00C27710" w:rsidRPr="00C27710" w:rsidRDefault="00C27710" w:rsidP="00C27710">
            <w:pPr>
              <w:pStyle w:val="Listenabsatz"/>
              <w:spacing w:line="259" w:lineRule="auto"/>
              <w:ind w:left="0"/>
              <w:rPr>
                <w:b/>
                <w:bCs/>
                <w:sz w:val="28"/>
                <w:szCs w:val="28"/>
              </w:rPr>
            </w:pPr>
          </w:p>
          <w:p w:rsidR="00C27710" w:rsidRPr="00C27710" w:rsidRDefault="00C27710" w:rsidP="00C27710">
            <w:pPr>
              <w:pStyle w:val="Listenabsatz"/>
              <w:spacing w:line="259" w:lineRule="auto"/>
              <w:ind w:left="0"/>
              <w:rPr>
                <w:b/>
                <w:bCs/>
                <w:sz w:val="28"/>
                <w:szCs w:val="28"/>
              </w:rPr>
            </w:pPr>
          </w:p>
        </w:tc>
        <w:tc>
          <w:tcPr>
            <w:tcW w:w="2824" w:type="dxa"/>
          </w:tcPr>
          <w:p w:rsidR="00C27710" w:rsidRPr="00C27710" w:rsidRDefault="00C27710" w:rsidP="00C27710">
            <w:pPr>
              <w:pStyle w:val="Listenabsatz"/>
              <w:spacing w:line="259" w:lineRule="auto"/>
              <w:ind w:left="0"/>
              <w:rPr>
                <w:b/>
                <w:bCs/>
                <w:sz w:val="28"/>
                <w:szCs w:val="28"/>
              </w:rPr>
            </w:pPr>
          </w:p>
        </w:tc>
        <w:tc>
          <w:tcPr>
            <w:tcW w:w="5529" w:type="dxa"/>
          </w:tcPr>
          <w:p w:rsidR="00C27710" w:rsidRPr="00C27710" w:rsidRDefault="00C27710" w:rsidP="00C27710">
            <w:pPr>
              <w:pStyle w:val="Listenabsatz"/>
              <w:spacing w:line="259" w:lineRule="auto"/>
              <w:ind w:left="0"/>
              <w:rPr>
                <w:b/>
                <w:bCs/>
                <w:sz w:val="28"/>
                <w:szCs w:val="28"/>
              </w:rPr>
            </w:pPr>
          </w:p>
        </w:tc>
      </w:tr>
    </w:tbl>
    <w:p w:rsidR="008B1E15" w:rsidRDefault="008B1E15" w:rsidP="008B1E15">
      <w:pPr>
        <w:pStyle w:val="Listenabsatz"/>
        <w:spacing w:line="259" w:lineRule="auto"/>
        <w:ind w:left="284"/>
        <w:rPr>
          <w:b/>
          <w:bCs/>
          <w:sz w:val="28"/>
          <w:szCs w:val="28"/>
        </w:rPr>
      </w:pPr>
    </w:p>
    <w:p w:rsidR="00C27710" w:rsidRPr="002048D9" w:rsidRDefault="00C27710" w:rsidP="00C27710">
      <w:pPr>
        <w:pStyle w:val="Listenabsatz"/>
        <w:numPr>
          <w:ilvl w:val="0"/>
          <w:numId w:val="11"/>
        </w:numPr>
        <w:spacing w:line="259" w:lineRule="auto"/>
        <w:ind w:left="284"/>
        <w:rPr>
          <w:b/>
          <w:bCs/>
          <w:sz w:val="28"/>
          <w:szCs w:val="28"/>
        </w:rPr>
      </w:pPr>
      <w:r w:rsidRPr="002048D9">
        <w:rPr>
          <w:b/>
          <w:bCs/>
          <w:sz w:val="28"/>
          <w:szCs w:val="28"/>
        </w:rPr>
        <w:t>Fragestellung für den Sonderpädagogischen Dienst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C27710" w:rsidRPr="004D226F" w:rsidTr="004D226F">
        <w:tc>
          <w:tcPr>
            <w:tcW w:w="9773" w:type="dxa"/>
            <w:shd w:val="clear" w:color="auto" w:fill="auto"/>
          </w:tcPr>
          <w:p w:rsidR="00C27710" w:rsidRPr="004D226F" w:rsidRDefault="00C27710" w:rsidP="004D226F">
            <w:pPr>
              <w:pStyle w:val="KeinLeerraum"/>
              <w:numPr>
                <w:ilvl w:val="0"/>
                <w:numId w:val="0"/>
              </w:numPr>
              <w:rPr>
                <w:rFonts w:ascii="Arial" w:hAnsi="Arial" w:cs="Arial"/>
                <w:b/>
                <w:bCs/>
                <w:sz w:val="16"/>
                <w:szCs w:val="16"/>
              </w:rPr>
            </w:pPr>
            <w:r w:rsidRPr="004D226F">
              <w:rPr>
                <w:rFonts w:ascii="Arial" w:hAnsi="Arial" w:cs="Arial"/>
                <w:sz w:val="16"/>
                <w:szCs w:val="16"/>
              </w:rPr>
              <w:t>(bitte auf die vorhandene Problematik beziehen und konkretisieren, warum und mit welchem Ziel Unterstützung und Beratung gewünscht wird, Erwartungen an den Sonderpädagogischen Dienst)</w:t>
            </w:r>
          </w:p>
          <w:p w:rsidR="00C27710" w:rsidRDefault="00C27710" w:rsidP="004D226F">
            <w:pPr>
              <w:pStyle w:val="Listenabsatz"/>
              <w:spacing w:line="259" w:lineRule="auto"/>
              <w:ind w:left="0"/>
              <w:rPr>
                <w:b/>
                <w:bCs/>
                <w:sz w:val="28"/>
                <w:szCs w:val="28"/>
              </w:rPr>
            </w:pPr>
          </w:p>
          <w:p w:rsidR="008B1E15" w:rsidRDefault="008B1E15" w:rsidP="004D226F">
            <w:pPr>
              <w:pStyle w:val="Listenabsatz"/>
              <w:spacing w:line="259" w:lineRule="auto"/>
              <w:ind w:left="0"/>
              <w:rPr>
                <w:b/>
                <w:bCs/>
                <w:sz w:val="28"/>
                <w:szCs w:val="28"/>
              </w:rPr>
            </w:pPr>
          </w:p>
          <w:p w:rsidR="008B1E15" w:rsidRDefault="008B1E15" w:rsidP="004D226F">
            <w:pPr>
              <w:pStyle w:val="Listenabsatz"/>
              <w:spacing w:line="259" w:lineRule="auto"/>
              <w:ind w:left="0"/>
              <w:rPr>
                <w:b/>
                <w:bCs/>
                <w:sz w:val="28"/>
                <w:szCs w:val="28"/>
              </w:rPr>
            </w:pPr>
          </w:p>
          <w:p w:rsidR="008B1E15" w:rsidRPr="004D226F" w:rsidRDefault="008B1E15" w:rsidP="004D226F">
            <w:pPr>
              <w:pStyle w:val="Listenabsatz"/>
              <w:spacing w:line="259" w:lineRule="auto"/>
              <w:ind w:left="0"/>
              <w:rPr>
                <w:b/>
                <w:bCs/>
                <w:sz w:val="28"/>
                <w:szCs w:val="28"/>
              </w:rPr>
            </w:pPr>
          </w:p>
        </w:tc>
      </w:tr>
    </w:tbl>
    <w:p w:rsidR="00C27710" w:rsidRDefault="00C27710" w:rsidP="00C27710">
      <w:pPr>
        <w:pStyle w:val="KeinLeerraum"/>
        <w:numPr>
          <w:ilvl w:val="0"/>
          <w:numId w:val="0"/>
        </w:numPr>
        <w:rPr>
          <w:rFonts w:ascii="Arial" w:eastAsia="Calibri" w:hAnsi="Arial" w:cs="Arial"/>
          <w:b/>
          <w:bCs/>
          <w:sz w:val="28"/>
          <w:szCs w:val="28"/>
          <w:lang w:eastAsia="en-US"/>
        </w:rPr>
      </w:pPr>
    </w:p>
    <w:p w:rsidR="00C27710" w:rsidRDefault="00C27710" w:rsidP="00C27710">
      <w:pPr>
        <w:pStyle w:val="KeinLeerraum"/>
        <w:numPr>
          <w:ilvl w:val="0"/>
          <w:numId w:val="0"/>
        </w:numPr>
        <w:rPr>
          <w:rFonts w:ascii="Arial" w:eastAsia="Calibri" w:hAnsi="Arial" w:cs="Arial"/>
          <w:szCs w:val="22"/>
          <w:lang w:eastAsia="en-US"/>
        </w:rPr>
      </w:pPr>
      <w:r>
        <w:rPr>
          <w:rFonts w:ascii="Arial" w:eastAsia="Calibri" w:hAnsi="Arial" w:cs="Arial"/>
          <w:szCs w:val="22"/>
          <w:lang w:eastAsia="en-US"/>
        </w:rPr>
        <w:t>D</w:t>
      </w:r>
      <w:r w:rsidRPr="00C27710">
        <w:rPr>
          <w:rFonts w:ascii="Arial" w:eastAsia="Calibri" w:hAnsi="Arial" w:cs="Arial"/>
          <w:szCs w:val="22"/>
          <w:lang w:eastAsia="en-US"/>
        </w:rPr>
        <w:t>ie Erziehungsberechtigte</w:t>
      </w:r>
      <w:r w:rsidR="00E3695C">
        <w:rPr>
          <w:rFonts w:ascii="Arial" w:eastAsia="Calibri" w:hAnsi="Arial" w:cs="Arial"/>
          <w:szCs w:val="22"/>
          <w:lang w:eastAsia="en-US"/>
        </w:rPr>
        <w:t xml:space="preserve">n </w:t>
      </w:r>
      <w:r w:rsidRPr="00C27710">
        <w:rPr>
          <w:rFonts w:ascii="Arial" w:eastAsia="Calibri" w:hAnsi="Arial" w:cs="Arial"/>
          <w:szCs w:val="22"/>
          <w:lang w:eastAsia="en-US"/>
        </w:rPr>
        <w:t xml:space="preserve">erhalten eine Kopie des Pädagogischen Berichts. </w:t>
      </w:r>
    </w:p>
    <w:p w:rsidR="00C27710" w:rsidRDefault="00C27710" w:rsidP="00C27710">
      <w:pPr>
        <w:pStyle w:val="KeinLeerraum"/>
        <w:numPr>
          <w:ilvl w:val="0"/>
          <w:numId w:val="0"/>
        </w:numPr>
        <w:rPr>
          <w:rFonts w:ascii="Arial" w:eastAsia="Calibri" w:hAnsi="Arial" w:cs="Arial"/>
          <w:szCs w:val="22"/>
          <w:lang w:eastAsia="en-US"/>
        </w:rPr>
      </w:pPr>
    </w:p>
    <w:p w:rsidR="00C27710" w:rsidRPr="00C27710" w:rsidRDefault="00C27710" w:rsidP="00C27710">
      <w:pPr>
        <w:pStyle w:val="KeinLeerraum"/>
        <w:numPr>
          <w:ilvl w:val="0"/>
          <w:numId w:val="0"/>
        </w:numPr>
        <w:rPr>
          <w:rFonts w:ascii="Arial" w:eastAsia="Calibri" w:hAnsi="Arial" w:cs="Arial"/>
          <w:szCs w:val="22"/>
          <w:lang w:eastAsia="en-US"/>
        </w:rPr>
      </w:pPr>
    </w:p>
    <w:p w:rsidR="00C27710" w:rsidRDefault="00C27710" w:rsidP="00C27710">
      <w:pPr>
        <w:pBdr>
          <w:bottom w:val="single" w:sz="6" w:space="1" w:color="auto"/>
        </w:pBdr>
        <w:rPr>
          <w:rFonts w:cs="Arial"/>
          <w:sz w:val="18"/>
          <w:szCs w:val="18"/>
        </w:rPr>
      </w:pPr>
    </w:p>
    <w:p w:rsidR="00C27710" w:rsidRPr="00D37495" w:rsidRDefault="00C27710" w:rsidP="00C27710">
      <w:pPr>
        <w:rPr>
          <w:rFonts w:cs="Arial"/>
        </w:rPr>
      </w:pPr>
      <w:r>
        <w:rPr>
          <w:rFonts w:cs="Arial"/>
        </w:rPr>
        <w:t>Ort, Datum</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Klassenleitung</w:t>
      </w:r>
    </w:p>
    <w:p w:rsidR="00C27710" w:rsidRPr="00324B24" w:rsidRDefault="00C27710" w:rsidP="00C27710">
      <w:pPr>
        <w:pStyle w:val="Listenabsatz"/>
        <w:spacing w:line="259" w:lineRule="auto"/>
        <w:ind w:left="0"/>
        <w:rPr>
          <w:b/>
          <w:bCs/>
          <w:sz w:val="28"/>
          <w:szCs w:val="28"/>
        </w:rPr>
      </w:pPr>
    </w:p>
    <w:sectPr w:rsidR="00C27710" w:rsidRPr="00324B24" w:rsidSect="00F95449">
      <w:footerReference w:type="default" r:id="rId8"/>
      <w:pgSz w:w="11901" w:h="16840"/>
      <w:pgMar w:top="851" w:right="1134" w:bottom="851" w:left="1134" w:header="57" w:footer="42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1B2" w:rsidRDefault="004C71B2" w:rsidP="001D7CF8">
      <w:r>
        <w:separator/>
      </w:r>
    </w:p>
  </w:endnote>
  <w:endnote w:type="continuationSeparator" w:id="0">
    <w:p w:rsidR="004C71B2" w:rsidRDefault="004C71B2" w:rsidP="001D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urich Ex BT">
    <w:altName w:val="Times New Roman"/>
    <w:charset w:val="00"/>
    <w:family w:val="auto"/>
    <w:pitch w:val="variable"/>
    <w:sig w:usb0="00000001"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rddruck">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BDE" w:rsidRDefault="002A6BDE">
    <w:pPr>
      <w:pStyle w:val="Fuzeile"/>
    </w:pPr>
    <w:r>
      <w:t>September 2023</w:t>
    </w:r>
  </w:p>
  <w:p w:rsidR="002A6BDE" w:rsidRDefault="002A6B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1B2" w:rsidRDefault="004C71B2" w:rsidP="001D7CF8">
      <w:r>
        <w:separator/>
      </w:r>
    </w:p>
  </w:footnote>
  <w:footnote w:type="continuationSeparator" w:id="0">
    <w:p w:rsidR="004C71B2" w:rsidRDefault="004C71B2" w:rsidP="001D7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4CB0CC"/>
    <w:lvl w:ilvl="0">
      <w:start w:val="1"/>
      <w:numFmt w:val="bullet"/>
      <w:lvlText w:val=""/>
      <w:lvlJc w:val="left"/>
      <w:pPr>
        <w:tabs>
          <w:tab w:val="num" w:pos="0"/>
        </w:tabs>
        <w:ind w:left="0" w:firstLine="0"/>
      </w:pPr>
      <w:rPr>
        <w:rFonts w:ascii="Symbol" w:hAnsi="Symbol" w:hint="default"/>
      </w:rPr>
    </w:lvl>
    <w:lvl w:ilvl="1">
      <w:start w:val="1"/>
      <w:numFmt w:val="bullet"/>
      <w:pStyle w:val="KeinLeerraum"/>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8B3D4D"/>
    <w:multiLevelType w:val="hybridMultilevel"/>
    <w:tmpl w:val="EE2CC6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953295"/>
    <w:multiLevelType w:val="hybridMultilevel"/>
    <w:tmpl w:val="8362E2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012FCA"/>
    <w:multiLevelType w:val="hybridMultilevel"/>
    <w:tmpl w:val="DF160F5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F363F5"/>
    <w:multiLevelType w:val="hybridMultilevel"/>
    <w:tmpl w:val="FAC86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414958"/>
    <w:multiLevelType w:val="hybridMultilevel"/>
    <w:tmpl w:val="5E7AD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00400E4"/>
    <w:multiLevelType w:val="hybridMultilevel"/>
    <w:tmpl w:val="B8DC7DD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51C0030D"/>
    <w:multiLevelType w:val="hybridMultilevel"/>
    <w:tmpl w:val="905CB9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B4502D5"/>
    <w:multiLevelType w:val="hybridMultilevel"/>
    <w:tmpl w:val="9D9E53F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6BB378B9"/>
    <w:multiLevelType w:val="hybridMultilevel"/>
    <w:tmpl w:val="2306FA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52F5282"/>
    <w:multiLevelType w:val="hybridMultilevel"/>
    <w:tmpl w:val="8E7E08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FA22E37"/>
    <w:multiLevelType w:val="hybridMultilevel"/>
    <w:tmpl w:val="B426CDFA"/>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7"/>
  </w:num>
  <w:num w:numId="6">
    <w:abstractNumId w:val="5"/>
  </w:num>
  <w:num w:numId="7">
    <w:abstractNumId w:val="9"/>
  </w:num>
  <w:num w:numId="8">
    <w:abstractNumId w:val="4"/>
  </w:num>
  <w:num w:numId="9">
    <w:abstractNumId w:val="3"/>
  </w:num>
  <w:num w:numId="10">
    <w:abstractNumId w:val="10"/>
  </w:num>
  <w:num w:numId="11">
    <w:abstractNumId w:val="11"/>
  </w:num>
  <w:num w:numId="12">
    <w:abstractNumId w:val="2"/>
  </w:num>
  <w:num w:numId="13">
    <w:abstractNumId w:val="1"/>
  </w:num>
  <w:num w:numId="14">
    <w:abstractNumId w:val="8"/>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9B"/>
    <w:rsid w:val="0000273A"/>
    <w:rsid w:val="00013A7E"/>
    <w:rsid w:val="00032BCA"/>
    <w:rsid w:val="00040BFE"/>
    <w:rsid w:val="00056859"/>
    <w:rsid w:val="00084714"/>
    <w:rsid w:val="000B2772"/>
    <w:rsid w:val="001205BB"/>
    <w:rsid w:val="0012237D"/>
    <w:rsid w:val="00142FA1"/>
    <w:rsid w:val="00145241"/>
    <w:rsid w:val="001665BD"/>
    <w:rsid w:val="00176F61"/>
    <w:rsid w:val="001B3B99"/>
    <w:rsid w:val="001C187F"/>
    <w:rsid w:val="001C556A"/>
    <w:rsid w:val="001D7CF8"/>
    <w:rsid w:val="00220C39"/>
    <w:rsid w:val="002219FF"/>
    <w:rsid w:val="00221E4F"/>
    <w:rsid w:val="00274A0A"/>
    <w:rsid w:val="00277BCF"/>
    <w:rsid w:val="002826BE"/>
    <w:rsid w:val="002A4F56"/>
    <w:rsid w:val="002A6BDE"/>
    <w:rsid w:val="002C1822"/>
    <w:rsid w:val="002D1628"/>
    <w:rsid w:val="0031563D"/>
    <w:rsid w:val="00322B6B"/>
    <w:rsid w:val="00324B24"/>
    <w:rsid w:val="00347AC7"/>
    <w:rsid w:val="003530D1"/>
    <w:rsid w:val="0035790F"/>
    <w:rsid w:val="00385F78"/>
    <w:rsid w:val="003A6C8F"/>
    <w:rsid w:val="003E1F3D"/>
    <w:rsid w:val="003F3DEC"/>
    <w:rsid w:val="004441A4"/>
    <w:rsid w:val="00452F9B"/>
    <w:rsid w:val="0048575C"/>
    <w:rsid w:val="00493052"/>
    <w:rsid w:val="00495A7B"/>
    <w:rsid w:val="004C71B2"/>
    <w:rsid w:val="004D226F"/>
    <w:rsid w:val="004D36E7"/>
    <w:rsid w:val="004E3ABE"/>
    <w:rsid w:val="004F1D8E"/>
    <w:rsid w:val="004F24FD"/>
    <w:rsid w:val="0050614F"/>
    <w:rsid w:val="00517285"/>
    <w:rsid w:val="00531A9F"/>
    <w:rsid w:val="00556B13"/>
    <w:rsid w:val="00582E58"/>
    <w:rsid w:val="00586B2B"/>
    <w:rsid w:val="005B4426"/>
    <w:rsid w:val="005C3F64"/>
    <w:rsid w:val="005D633B"/>
    <w:rsid w:val="005E0613"/>
    <w:rsid w:val="005E5E9A"/>
    <w:rsid w:val="00603ACB"/>
    <w:rsid w:val="00625CD7"/>
    <w:rsid w:val="00627D81"/>
    <w:rsid w:val="00637514"/>
    <w:rsid w:val="0064525F"/>
    <w:rsid w:val="00645EA2"/>
    <w:rsid w:val="0068628A"/>
    <w:rsid w:val="00705791"/>
    <w:rsid w:val="007168A2"/>
    <w:rsid w:val="00795ECE"/>
    <w:rsid w:val="007A54F3"/>
    <w:rsid w:val="00805217"/>
    <w:rsid w:val="00805608"/>
    <w:rsid w:val="0081656C"/>
    <w:rsid w:val="00831C35"/>
    <w:rsid w:val="008464C9"/>
    <w:rsid w:val="00853C7C"/>
    <w:rsid w:val="00870979"/>
    <w:rsid w:val="00881249"/>
    <w:rsid w:val="008A7F00"/>
    <w:rsid w:val="008B1E15"/>
    <w:rsid w:val="008D0574"/>
    <w:rsid w:val="008D17CD"/>
    <w:rsid w:val="008E13C2"/>
    <w:rsid w:val="009045AA"/>
    <w:rsid w:val="00911C39"/>
    <w:rsid w:val="00927975"/>
    <w:rsid w:val="00931741"/>
    <w:rsid w:val="00960FDE"/>
    <w:rsid w:val="00993570"/>
    <w:rsid w:val="009A48F5"/>
    <w:rsid w:val="009B432E"/>
    <w:rsid w:val="009C7506"/>
    <w:rsid w:val="009D357D"/>
    <w:rsid w:val="009E0BAD"/>
    <w:rsid w:val="009E66B4"/>
    <w:rsid w:val="009E7A18"/>
    <w:rsid w:val="00A00F85"/>
    <w:rsid w:val="00A61394"/>
    <w:rsid w:val="00A760AD"/>
    <w:rsid w:val="00A86FA2"/>
    <w:rsid w:val="00AB7407"/>
    <w:rsid w:val="00AD335B"/>
    <w:rsid w:val="00AD7BE9"/>
    <w:rsid w:val="00AF3B5B"/>
    <w:rsid w:val="00B21BA2"/>
    <w:rsid w:val="00B322E8"/>
    <w:rsid w:val="00B66A54"/>
    <w:rsid w:val="00B67421"/>
    <w:rsid w:val="00B77680"/>
    <w:rsid w:val="00B9054E"/>
    <w:rsid w:val="00B92A6C"/>
    <w:rsid w:val="00BB6C3F"/>
    <w:rsid w:val="00C27710"/>
    <w:rsid w:val="00C649A4"/>
    <w:rsid w:val="00C70688"/>
    <w:rsid w:val="00C80047"/>
    <w:rsid w:val="00C871B2"/>
    <w:rsid w:val="00CD22CC"/>
    <w:rsid w:val="00CD617E"/>
    <w:rsid w:val="00CF2BE3"/>
    <w:rsid w:val="00CF4181"/>
    <w:rsid w:val="00D045B3"/>
    <w:rsid w:val="00D14342"/>
    <w:rsid w:val="00DA59A7"/>
    <w:rsid w:val="00DA5C41"/>
    <w:rsid w:val="00DC792E"/>
    <w:rsid w:val="00DD4365"/>
    <w:rsid w:val="00DF211A"/>
    <w:rsid w:val="00E138D4"/>
    <w:rsid w:val="00E3695C"/>
    <w:rsid w:val="00E45E2A"/>
    <w:rsid w:val="00E535BB"/>
    <w:rsid w:val="00E56A4F"/>
    <w:rsid w:val="00EA6924"/>
    <w:rsid w:val="00EB04E0"/>
    <w:rsid w:val="00EB2380"/>
    <w:rsid w:val="00EC08D4"/>
    <w:rsid w:val="00EC4594"/>
    <w:rsid w:val="00EE3DE5"/>
    <w:rsid w:val="00F04846"/>
    <w:rsid w:val="00F077D4"/>
    <w:rsid w:val="00F236DF"/>
    <w:rsid w:val="00F23BA3"/>
    <w:rsid w:val="00F607D3"/>
    <w:rsid w:val="00F72D0E"/>
    <w:rsid w:val="00F841F5"/>
    <w:rsid w:val="00F95449"/>
    <w:rsid w:val="00FF37F7"/>
    <w:rsid w:val="00FF503F"/>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2AC090BE"/>
  <w15:chartTrackingRefBased/>
  <w15:docId w15:val="{1EB1A8F3-77E2-4ED1-90AC-8745447A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05791"/>
    <w:rPr>
      <w:rFonts w:ascii="Arial" w:eastAsia="Times New Roman" w:hAnsi="Arial"/>
      <w:sz w:val="24"/>
    </w:rPr>
  </w:style>
  <w:style w:type="paragraph" w:styleId="berschrift1">
    <w:name w:val="heading 1"/>
    <w:basedOn w:val="Standard"/>
    <w:next w:val="Standard"/>
    <w:link w:val="berschrift1Zchn"/>
    <w:qFormat/>
    <w:rsid w:val="001C187F"/>
    <w:pPr>
      <w:keepNext/>
      <w:pBdr>
        <w:top w:val="single" w:sz="4" w:space="1" w:color="auto"/>
        <w:left w:val="single" w:sz="4" w:space="4" w:color="auto"/>
        <w:bottom w:val="single" w:sz="4" w:space="1" w:color="auto"/>
        <w:right w:val="single" w:sz="4" w:space="4" w:color="auto"/>
      </w:pBdr>
      <w:shd w:val="clear" w:color="auto" w:fill="F3F3F3"/>
      <w:jc w:val="center"/>
      <w:outlineLvl w:val="0"/>
    </w:pPr>
    <w:rPr>
      <w:rFonts w:cs="Arial"/>
      <w:bCs/>
      <w:kern w:val="32"/>
      <w:sz w:val="52"/>
      <w:szCs w:val="52"/>
    </w:rPr>
  </w:style>
  <w:style w:type="paragraph" w:styleId="berschrift2">
    <w:name w:val="heading 2"/>
    <w:basedOn w:val="Standard"/>
    <w:next w:val="Standard"/>
    <w:link w:val="berschrift2Zchn"/>
    <w:uiPriority w:val="9"/>
    <w:qFormat/>
    <w:rsid w:val="00E535BB"/>
    <w:pPr>
      <w:spacing w:before="480" w:after="120" w:line="271" w:lineRule="auto"/>
      <w:outlineLvl w:val="1"/>
    </w:pPr>
    <w:rPr>
      <w:rFonts w:ascii="Zurich Ex BT" w:eastAsia="MS Mincho" w:hAnsi="Zurich Ex BT"/>
      <w:sz w:val="36"/>
      <w:szCs w:val="28"/>
      <w:lang w:eastAsia="ja-JP"/>
    </w:rPr>
  </w:style>
  <w:style w:type="paragraph" w:styleId="berschrift3">
    <w:name w:val="heading 3"/>
    <w:basedOn w:val="Standard"/>
    <w:next w:val="Standard"/>
    <w:link w:val="berschrift3Zchn"/>
    <w:qFormat/>
    <w:rsid w:val="00EB2380"/>
    <w:pPr>
      <w:keepNext/>
      <w:spacing w:before="240" w:after="60"/>
      <w:jc w:val="right"/>
      <w:outlineLvl w:val="2"/>
    </w:pPr>
    <w:rPr>
      <w:rFonts w:ascii="Zurich Ex BT" w:hAnsi="Zurich Ex BT" w:cs="Arial"/>
      <w:bCs/>
      <w:color w:val="244061"/>
      <w:szCs w:val="26"/>
    </w:rPr>
  </w:style>
  <w:style w:type="paragraph" w:styleId="berschrift4">
    <w:name w:val="heading 4"/>
    <w:basedOn w:val="Standard"/>
    <w:next w:val="Standard"/>
    <w:link w:val="berschrift4Zchn"/>
    <w:uiPriority w:val="9"/>
    <w:qFormat/>
    <w:rsid w:val="00EB2380"/>
    <w:pPr>
      <w:keepNext/>
      <w:spacing w:before="240" w:after="60"/>
      <w:outlineLvl w:val="3"/>
    </w:pPr>
    <w:rPr>
      <w:rFonts w:ascii="Cambria" w:eastAsia="MS Mincho" w:hAnsi="Cambria"/>
      <w:b/>
      <w:bCs/>
      <w:szCs w:val="28"/>
      <w:lang w:eastAsia="ja-JP"/>
    </w:rPr>
  </w:style>
  <w:style w:type="paragraph" w:styleId="berschrift5">
    <w:name w:val="heading 5"/>
    <w:basedOn w:val="Standard"/>
    <w:next w:val="Standard"/>
    <w:link w:val="berschrift5Zchn"/>
    <w:uiPriority w:val="9"/>
    <w:qFormat/>
    <w:rsid w:val="005B4426"/>
    <w:pPr>
      <w:keepNext/>
      <w:keepLines/>
      <w:spacing w:before="200"/>
      <w:outlineLvl w:val="4"/>
    </w:pPr>
    <w:rPr>
      <w:rFonts w:ascii="Calibri" w:eastAsia="MS Gothic" w:hAnsi="Calibri"/>
      <w:color w:val="243F60"/>
    </w:rPr>
  </w:style>
  <w:style w:type="paragraph" w:styleId="berschrift6">
    <w:name w:val="heading 6"/>
    <w:basedOn w:val="Standard"/>
    <w:next w:val="Standard"/>
    <w:link w:val="berschrift6Zchn"/>
    <w:uiPriority w:val="9"/>
    <w:qFormat/>
    <w:rsid w:val="00B66A54"/>
    <w:pPr>
      <w:shd w:val="clear" w:color="auto" w:fill="FFFFFF"/>
      <w:spacing w:line="271" w:lineRule="auto"/>
      <w:outlineLvl w:val="5"/>
    </w:pPr>
    <w:rPr>
      <w:rFonts w:ascii="Cambria" w:eastAsia="MS Mincho" w:hAnsi="Cambria"/>
      <w:b/>
      <w:bCs/>
      <w:color w:val="595959"/>
      <w:spacing w:val="5"/>
      <w:lang w:eastAsia="ja-JP"/>
    </w:rPr>
  </w:style>
  <w:style w:type="paragraph" w:styleId="berschrift7">
    <w:name w:val="heading 7"/>
    <w:basedOn w:val="Standard"/>
    <w:next w:val="Standard"/>
    <w:link w:val="berschrift7Zchn"/>
    <w:uiPriority w:val="9"/>
    <w:qFormat/>
    <w:rsid w:val="00B66A54"/>
    <w:pPr>
      <w:spacing w:line="276" w:lineRule="auto"/>
      <w:outlineLvl w:val="6"/>
    </w:pPr>
    <w:rPr>
      <w:rFonts w:ascii="Cambria" w:eastAsia="MS Mincho" w:hAnsi="Cambria"/>
      <w:b/>
      <w:bCs/>
      <w:i/>
      <w:iCs/>
      <w:color w:val="5A5A5A"/>
      <w:sz w:val="20"/>
      <w:lang w:eastAsia="ja-JP"/>
    </w:rPr>
  </w:style>
  <w:style w:type="paragraph" w:styleId="berschrift8">
    <w:name w:val="heading 8"/>
    <w:basedOn w:val="Standard"/>
    <w:next w:val="Standard"/>
    <w:link w:val="berschrift8Zchn"/>
    <w:uiPriority w:val="9"/>
    <w:qFormat/>
    <w:rsid w:val="00B66A54"/>
    <w:pPr>
      <w:spacing w:line="276" w:lineRule="auto"/>
      <w:outlineLvl w:val="7"/>
    </w:pPr>
    <w:rPr>
      <w:rFonts w:ascii="Cambria" w:eastAsia="MS Mincho" w:hAnsi="Cambria"/>
      <w:b/>
      <w:bCs/>
      <w:color w:val="7F7F7F"/>
      <w:sz w:val="20"/>
      <w:lang w:eastAsia="ja-JP"/>
    </w:rPr>
  </w:style>
  <w:style w:type="paragraph" w:styleId="berschrift9">
    <w:name w:val="heading 9"/>
    <w:basedOn w:val="Standard"/>
    <w:next w:val="Standard"/>
    <w:link w:val="berschrift9Zchn"/>
    <w:uiPriority w:val="9"/>
    <w:qFormat/>
    <w:rsid w:val="00B66A54"/>
    <w:pPr>
      <w:spacing w:line="271" w:lineRule="auto"/>
      <w:outlineLvl w:val="8"/>
    </w:pPr>
    <w:rPr>
      <w:rFonts w:ascii="Cambria" w:eastAsia="MS Mincho" w:hAnsi="Cambria"/>
      <w:b/>
      <w:bCs/>
      <w:i/>
      <w:iCs/>
      <w:color w:val="7F7F7F"/>
      <w:sz w:val="18"/>
      <w:szCs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EB2380"/>
    <w:rPr>
      <w:rFonts w:ascii="Zurich Ex BT" w:eastAsia="Times New Roman" w:hAnsi="Zurich Ex BT" w:cs="Arial"/>
      <w:bCs/>
      <w:color w:val="244061"/>
      <w:szCs w:val="26"/>
      <w:lang w:eastAsia="de-DE"/>
    </w:rPr>
  </w:style>
  <w:style w:type="character" w:customStyle="1" w:styleId="berschrift2Zchn">
    <w:name w:val="Überschrift 2 Zchn"/>
    <w:link w:val="berschrift2"/>
    <w:uiPriority w:val="9"/>
    <w:rsid w:val="00E535BB"/>
    <w:rPr>
      <w:rFonts w:ascii="Zurich Ex BT" w:hAnsi="Zurich Ex BT"/>
      <w:sz w:val="36"/>
      <w:szCs w:val="28"/>
    </w:rPr>
  </w:style>
  <w:style w:type="character" w:customStyle="1" w:styleId="berschrift1Zchn">
    <w:name w:val="Überschrift 1 Zchn"/>
    <w:link w:val="berschrift1"/>
    <w:rsid w:val="001C187F"/>
    <w:rPr>
      <w:rFonts w:ascii="Arial" w:eastAsia="Times New Roman" w:hAnsi="Arial" w:cs="Arial"/>
      <w:bCs/>
      <w:kern w:val="32"/>
      <w:sz w:val="52"/>
      <w:szCs w:val="52"/>
      <w:shd w:val="clear" w:color="auto" w:fill="F3F3F3"/>
      <w:lang w:eastAsia="de-DE"/>
    </w:rPr>
  </w:style>
  <w:style w:type="paragraph" w:styleId="StandardWeb">
    <w:name w:val="Normal (Web)"/>
    <w:basedOn w:val="Standard"/>
    <w:uiPriority w:val="99"/>
    <w:semiHidden/>
    <w:unhideWhenUsed/>
    <w:rsid w:val="00385F78"/>
  </w:style>
  <w:style w:type="paragraph" w:customStyle="1" w:styleId="Standard2">
    <w:name w:val="Standard 2"/>
    <w:basedOn w:val="Standard"/>
    <w:qFormat/>
    <w:rsid w:val="005B4426"/>
    <w:rPr>
      <w:rFonts w:ascii="Norddruck" w:hAnsi="Norddruck"/>
      <w:sz w:val="40"/>
    </w:rPr>
  </w:style>
  <w:style w:type="paragraph" w:customStyle="1" w:styleId="MittleresRaster21">
    <w:name w:val="Mittleres Raster 21"/>
    <w:aliases w:val="Kursiv"/>
    <w:basedOn w:val="berschrift2"/>
    <w:next w:val="Standard"/>
    <w:uiPriority w:val="1"/>
    <w:rsid w:val="00B66A54"/>
    <w:pPr>
      <w:spacing w:line="276" w:lineRule="auto"/>
    </w:pPr>
    <w:rPr>
      <w:rFonts w:eastAsia="Calibri"/>
      <w:b/>
      <w:bCs/>
      <w:i/>
      <w:iCs/>
      <w:sz w:val="24"/>
      <w:lang w:eastAsia="en-US" w:bidi="en-US"/>
    </w:rPr>
  </w:style>
  <w:style w:type="character" w:customStyle="1" w:styleId="berschrift4Zchn">
    <w:name w:val="Überschrift 4 Zchn"/>
    <w:link w:val="berschrift4"/>
    <w:uiPriority w:val="9"/>
    <w:semiHidden/>
    <w:rsid w:val="00EB2380"/>
    <w:rPr>
      <w:b/>
      <w:bCs/>
      <w:sz w:val="28"/>
      <w:szCs w:val="28"/>
    </w:rPr>
  </w:style>
  <w:style w:type="character" w:customStyle="1" w:styleId="berschrift5Zchn">
    <w:name w:val="Überschrift 5 Zchn"/>
    <w:link w:val="berschrift5"/>
    <w:uiPriority w:val="9"/>
    <w:semiHidden/>
    <w:rsid w:val="005B4426"/>
    <w:rPr>
      <w:rFonts w:ascii="Calibri" w:eastAsia="MS Gothic" w:hAnsi="Calibri" w:cs="Times New Roman"/>
      <w:color w:val="243F60"/>
      <w:szCs w:val="22"/>
    </w:rPr>
  </w:style>
  <w:style w:type="character" w:customStyle="1" w:styleId="berschrift6Zchn">
    <w:name w:val="Überschrift 6 Zchn"/>
    <w:link w:val="berschrift6"/>
    <w:uiPriority w:val="9"/>
    <w:rsid w:val="00B66A54"/>
    <w:rPr>
      <w:b/>
      <w:bCs/>
      <w:color w:val="595959"/>
      <w:spacing w:val="5"/>
      <w:shd w:val="clear" w:color="auto" w:fill="FFFFFF"/>
    </w:rPr>
  </w:style>
  <w:style w:type="character" w:customStyle="1" w:styleId="berschrift7Zchn">
    <w:name w:val="Überschrift 7 Zchn"/>
    <w:link w:val="berschrift7"/>
    <w:uiPriority w:val="9"/>
    <w:rsid w:val="00B66A54"/>
    <w:rPr>
      <w:b/>
      <w:bCs/>
      <w:i/>
      <w:iCs/>
      <w:color w:val="5A5A5A"/>
      <w:sz w:val="20"/>
      <w:szCs w:val="20"/>
    </w:rPr>
  </w:style>
  <w:style w:type="character" w:customStyle="1" w:styleId="berschrift8Zchn">
    <w:name w:val="Überschrift 8 Zchn"/>
    <w:link w:val="berschrift8"/>
    <w:uiPriority w:val="9"/>
    <w:rsid w:val="00B66A54"/>
    <w:rPr>
      <w:b/>
      <w:bCs/>
      <w:color w:val="7F7F7F"/>
      <w:sz w:val="20"/>
      <w:szCs w:val="20"/>
    </w:rPr>
  </w:style>
  <w:style w:type="paragraph" w:styleId="Titel">
    <w:name w:val="Title"/>
    <w:basedOn w:val="Standard"/>
    <w:next w:val="Standard"/>
    <w:link w:val="TitelZchn"/>
    <w:uiPriority w:val="10"/>
    <w:qFormat/>
    <w:rsid w:val="00EB2380"/>
    <w:pPr>
      <w:spacing w:before="240" w:after="60"/>
      <w:jc w:val="center"/>
      <w:outlineLvl w:val="0"/>
    </w:pPr>
    <w:rPr>
      <w:rFonts w:ascii="Calibri" w:eastAsia="MS Gothic" w:hAnsi="Calibri"/>
      <w:b/>
      <w:bCs/>
      <w:kern w:val="28"/>
      <w:sz w:val="32"/>
      <w:szCs w:val="32"/>
      <w:lang w:eastAsia="ja-JP"/>
    </w:rPr>
  </w:style>
  <w:style w:type="character" w:customStyle="1" w:styleId="TitelZchn">
    <w:name w:val="Titel Zchn"/>
    <w:link w:val="Titel"/>
    <w:uiPriority w:val="10"/>
    <w:rsid w:val="00EB2380"/>
    <w:rPr>
      <w:rFonts w:ascii="Calibri" w:eastAsia="MS Gothic" w:hAnsi="Calibri" w:cs="Times New Roman"/>
      <w:b/>
      <w:bCs/>
      <w:kern w:val="28"/>
      <w:sz w:val="32"/>
      <w:szCs w:val="32"/>
    </w:rPr>
  </w:style>
  <w:style w:type="paragraph" w:styleId="Untertitel">
    <w:name w:val="Subtitle"/>
    <w:basedOn w:val="Standard"/>
    <w:next w:val="Standard"/>
    <w:link w:val="UntertitelZchn"/>
    <w:uiPriority w:val="11"/>
    <w:qFormat/>
    <w:rsid w:val="00EB2380"/>
    <w:pPr>
      <w:spacing w:after="60"/>
      <w:jc w:val="center"/>
      <w:outlineLvl w:val="1"/>
    </w:pPr>
    <w:rPr>
      <w:rFonts w:ascii="Calibri" w:eastAsia="MS Gothic" w:hAnsi="Calibri"/>
      <w:lang w:eastAsia="ja-JP"/>
    </w:rPr>
  </w:style>
  <w:style w:type="character" w:customStyle="1" w:styleId="UntertitelZchn">
    <w:name w:val="Untertitel Zchn"/>
    <w:link w:val="Untertitel"/>
    <w:uiPriority w:val="11"/>
    <w:rsid w:val="00EB2380"/>
    <w:rPr>
      <w:rFonts w:ascii="Calibri" w:eastAsia="MS Gothic" w:hAnsi="Calibri" w:cs="Times New Roman"/>
    </w:rPr>
  </w:style>
  <w:style w:type="character" w:styleId="SchwacheHervorhebung">
    <w:name w:val="Subtle Emphasis"/>
    <w:uiPriority w:val="19"/>
    <w:rsid w:val="00EB2380"/>
    <w:rPr>
      <w:i/>
      <w:iCs/>
      <w:color w:val="808080"/>
    </w:rPr>
  </w:style>
  <w:style w:type="character" w:styleId="Hervorhebung">
    <w:name w:val="Emphasis"/>
    <w:qFormat/>
    <w:rsid w:val="00EB2380"/>
    <w:rPr>
      <w:i/>
      <w:iCs/>
    </w:rPr>
  </w:style>
  <w:style w:type="character" w:styleId="IntensiveHervorhebung">
    <w:name w:val="Intense Emphasis"/>
    <w:uiPriority w:val="21"/>
    <w:rsid w:val="00EB2380"/>
    <w:rPr>
      <w:b/>
      <w:bCs/>
      <w:i/>
      <w:iCs/>
      <w:color w:val="4F81BD"/>
    </w:rPr>
  </w:style>
  <w:style w:type="character" w:styleId="Fett">
    <w:name w:val="Strong"/>
    <w:qFormat/>
    <w:rsid w:val="00EB2380"/>
    <w:rPr>
      <w:b/>
      <w:bCs/>
    </w:rPr>
  </w:style>
  <w:style w:type="paragraph" w:customStyle="1" w:styleId="HelleSchattierung-Akzent21">
    <w:name w:val="Helle Schattierung - Akzent 21"/>
    <w:basedOn w:val="Standard"/>
    <w:next w:val="Standard"/>
    <w:link w:val="HelleSchattierung-Akzent2Zchn"/>
    <w:uiPriority w:val="30"/>
    <w:rsid w:val="00B66A54"/>
    <w:pPr>
      <w:pBdr>
        <w:bottom w:val="single" w:sz="4" w:space="4" w:color="4F81BD"/>
      </w:pBdr>
      <w:spacing w:before="200" w:after="280" w:line="276" w:lineRule="auto"/>
      <w:ind w:left="936" w:right="936"/>
    </w:pPr>
    <w:rPr>
      <w:rFonts w:eastAsia="MS Mincho"/>
      <w:b/>
      <w:bCs/>
      <w:i/>
      <w:iCs/>
      <w:color w:val="4F81BD"/>
      <w:szCs w:val="22"/>
      <w:lang w:bidi="en-US"/>
    </w:rPr>
  </w:style>
  <w:style w:type="character" w:customStyle="1" w:styleId="HelleSchattierung-Akzent2Zchn">
    <w:name w:val="Helle Schattierung - Akzent 2 Zchn"/>
    <w:link w:val="HelleSchattierung-Akzent21"/>
    <w:uiPriority w:val="30"/>
    <w:rsid w:val="00B66A54"/>
    <w:rPr>
      <w:rFonts w:ascii="Arial" w:hAnsi="Arial"/>
      <w:b/>
      <w:bCs/>
      <w:i/>
      <w:iCs/>
      <w:color w:val="4F81BD"/>
      <w:szCs w:val="22"/>
      <w:lang w:eastAsia="en-US" w:bidi="en-US"/>
    </w:rPr>
  </w:style>
  <w:style w:type="character" w:styleId="SchwacherVerweis">
    <w:name w:val="Subtle Reference"/>
    <w:uiPriority w:val="31"/>
    <w:rsid w:val="00EB2380"/>
    <w:rPr>
      <w:smallCaps/>
      <w:color w:val="C0504D"/>
      <w:u w:val="single"/>
    </w:rPr>
  </w:style>
  <w:style w:type="paragraph" w:customStyle="1" w:styleId="FarbigesRaster-Akzent11">
    <w:name w:val="Farbiges Raster - Akzent 11"/>
    <w:basedOn w:val="Standard"/>
    <w:next w:val="Standard"/>
    <w:link w:val="FarbigesRaster-Akzent1Zchn"/>
    <w:uiPriority w:val="29"/>
    <w:rsid w:val="00B66A54"/>
    <w:pPr>
      <w:spacing w:line="276" w:lineRule="auto"/>
    </w:pPr>
    <w:rPr>
      <w:rFonts w:eastAsia="MS Mincho"/>
      <w:i/>
      <w:iCs/>
      <w:color w:val="000000"/>
      <w:szCs w:val="22"/>
      <w:lang w:bidi="en-US"/>
    </w:rPr>
  </w:style>
  <w:style w:type="character" w:customStyle="1" w:styleId="FarbigesRaster-Akzent1Zchn">
    <w:name w:val="Farbiges Raster - Akzent 1 Zchn"/>
    <w:link w:val="FarbigesRaster-Akzent11"/>
    <w:uiPriority w:val="29"/>
    <w:rsid w:val="00B66A54"/>
    <w:rPr>
      <w:rFonts w:ascii="Arial" w:hAnsi="Arial"/>
      <w:i/>
      <w:iCs/>
      <w:color w:val="000000"/>
      <w:szCs w:val="22"/>
      <w:lang w:eastAsia="en-US" w:bidi="en-US"/>
    </w:rPr>
  </w:style>
  <w:style w:type="character" w:styleId="IntensiverVerweis">
    <w:name w:val="Intense Reference"/>
    <w:uiPriority w:val="32"/>
    <w:rsid w:val="00EB2380"/>
    <w:rPr>
      <w:b/>
      <w:bCs/>
      <w:smallCaps/>
      <w:color w:val="C0504D"/>
      <w:spacing w:val="5"/>
      <w:u w:val="single"/>
    </w:rPr>
  </w:style>
  <w:style w:type="character" w:styleId="Buchtitel">
    <w:name w:val="Book Title"/>
    <w:uiPriority w:val="33"/>
    <w:rsid w:val="00EB2380"/>
    <w:rPr>
      <w:b/>
      <w:bCs/>
      <w:smallCaps/>
      <w:spacing w:val="5"/>
    </w:rPr>
  </w:style>
  <w:style w:type="paragraph" w:customStyle="1" w:styleId="FarbigeListe-Akzent11">
    <w:name w:val="Farbige Liste - Akzent 11"/>
    <w:basedOn w:val="Standard"/>
    <w:uiPriority w:val="34"/>
    <w:rsid w:val="00B66A54"/>
    <w:pPr>
      <w:spacing w:line="276" w:lineRule="auto"/>
      <w:ind w:left="708"/>
    </w:pPr>
    <w:rPr>
      <w:szCs w:val="22"/>
      <w:lang w:bidi="en-US"/>
    </w:rPr>
  </w:style>
  <w:style w:type="paragraph" w:styleId="KeinLeerraum">
    <w:name w:val="No Spacing"/>
    <w:basedOn w:val="Standard"/>
    <w:uiPriority w:val="99"/>
    <w:qFormat/>
    <w:rsid w:val="00EB2380"/>
    <w:pPr>
      <w:keepNext/>
      <w:numPr>
        <w:ilvl w:val="1"/>
        <w:numId w:val="4"/>
      </w:numPr>
      <w:contextualSpacing/>
      <w:outlineLvl w:val="1"/>
    </w:pPr>
    <w:rPr>
      <w:rFonts w:ascii="Verdana" w:eastAsia="MS Gothic" w:hAnsi="Verdana"/>
      <w:szCs w:val="200"/>
    </w:rPr>
  </w:style>
  <w:style w:type="paragraph" w:styleId="Beschriftung">
    <w:name w:val="caption"/>
    <w:basedOn w:val="Standard"/>
    <w:qFormat/>
    <w:rsid w:val="00176F61"/>
    <w:pPr>
      <w:widowControl w:val="0"/>
      <w:suppressLineNumbers/>
      <w:suppressAutoHyphens/>
      <w:spacing w:before="120" w:after="120"/>
    </w:pPr>
    <w:rPr>
      <w:rFonts w:eastAsia="SimSun" w:cs="Mangal"/>
      <w:i/>
      <w:iCs/>
      <w:kern w:val="1"/>
      <w:lang w:eastAsia="hi-IN" w:bidi="hi-IN"/>
    </w:rPr>
  </w:style>
  <w:style w:type="character" w:customStyle="1" w:styleId="berschrift9Zchn">
    <w:name w:val="Überschrift 9 Zchn"/>
    <w:link w:val="berschrift9"/>
    <w:uiPriority w:val="9"/>
    <w:rsid w:val="00B66A54"/>
    <w:rPr>
      <w:b/>
      <w:bCs/>
      <w:i/>
      <w:iCs/>
      <w:color w:val="7F7F7F"/>
      <w:sz w:val="18"/>
      <w:szCs w:val="18"/>
    </w:rPr>
  </w:style>
  <w:style w:type="paragraph" w:styleId="Kopfzeile">
    <w:name w:val="header"/>
    <w:basedOn w:val="Standard"/>
    <w:link w:val="KopfzeileZchn"/>
    <w:unhideWhenUsed/>
    <w:rsid w:val="001D7CF8"/>
    <w:pPr>
      <w:tabs>
        <w:tab w:val="center" w:pos="4536"/>
        <w:tab w:val="right" w:pos="9072"/>
      </w:tabs>
    </w:pPr>
  </w:style>
  <w:style w:type="character" w:customStyle="1" w:styleId="KopfzeileZchn">
    <w:name w:val="Kopfzeile Zchn"/>
    <w:link w:val="Kopfzeile"/>
    <w:rsid w:val="001D7CF8"/>
    <w:rPr>
      <w:rFonts w:ascii="Arial" w:eastAsia="Times New Roman" w:hAnsi="Arial"/>
      <w:sz w:val="24"/>
    </w:rPr>
  </w:style>
  <w:style w:type="paragraph" w:styleId="Fuzeile">
    <w:name w:val="footer"/>
    <w:basedOn w:val="Standard"/>
    <w:link w:val="FuzeileZchn"/>
    <w:uiPriority w:val="99"/>
    <w:unhideWhenUsed/>
    <w:rsid w:val="001D7CF8"/>
    <w:pPr>
      <w:tabs>
        <w:tab w:val="center" w:pos="4536"/>
        <w:tab w:val="right" w:pos="9072"/>
      </w:tabs>
    </w:pPr>
  </w:style>
  <w:style w:type="character" w:customStyle="1" w:styleId="FuzeileZchn">
    <w:name w:val="Fußzeile Zchn"/>
    <w:link w:val="Fuzeile"/>
    <w:uiPriority w:val="99"/>
    <w:rsid w:val="001D7CF8"/>
    <w:rPr>
      <w:rFonts w:ascii="Arial" w:eastAsia="Times New Roman" w:hAnsi="Arial"/>
      <w:sz w:val="24"/>
    </w:rPr>
  </w:style>
  <w:style w:type="paragraph" w:styleId="Sprechblasentext">
    <w:name w:val="Balloon Text"/>
    <w:basedOn w:val="Standard"/>
    <w:link w:val="SprechblasentextZchn"/>
    <w:uiPriority w:val="99"/>
    <w:semiHidden/>
    <w:unhideWhenUsed/>
    <w:rsid w:val="001D7CF8"/>
    <w:rPr>
      <w:rFonts w:ascii="Tahoma" w:hAnsi="Tahoma" w:cs="Tahoma"/>
      <w:sz w:val="16"/>
      <w:szCs w:val="16"/>
    </w:rPr>
  </w:style>
  <w:style w:type="character" w:customStyle="1" w:styleId="SprechblasentextZchn">
    <w:name w:val="Sprechblasentext Zchn"/>
    <w:link w:val="Sprechblasentext"/>
    <w:uiPriority w:val="99"/>
    <w:semiHidden/>
    <w:rsid w:val="001D7CF8"/>
    <w:rPr>
      <w:rFonts w:ascii="Tahoma" w:eastAsia="Times New Roman" w:hAnsi="Tahoma" w:cs="Tahoma"/>
      <w:sz w:val="16"/>
      <w:szCs w:val="16"/>
    </w:rPr>
  </w:style>
  <w:style w:type="paragraph" w:styleId="Listenabsatz">
    <w:name w:val="List Paragraph"/>
    <w:basedOn w:val="Standard"/>
    <w:uiPriority w:val="34"/>
    <w:qFormat/>
    <w:rsid w:val="00B92A6C"/>
    <w:pPr>
      <w:ind w:left="720"/>
      <w:contextualSpacing/>
    </w:pPr>
    <w:rPr>
      <w:rFonts w:eastAsia="Calibri" w:cs="Arial"/>
      <w:szCs w:val="22"/>
      <w:lang w:eastAsia="en-US"/>
    </w:rPr>
  </w:style>
  <w:style w:type="table" w:styleId="Tabellenraster">
    <w:name w:val="Table Grid"/>
    <w:basedOn w:val="NormaleTabelle"/>
    <w:uiPriority w:val="59"/>
    <w:rsid w:val="00B92A6C"/>
    <w:rPr>
      <w:rFonts w:ascii="Arial" w:eastAsia="Calibr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48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8295D-EDB5-4A46-BEC4-A91B6781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595</Words>
  <Characters>3755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Griebel</dc:creator>
  <cp:keywords/>
  <cp:lastModifiedBy>Stegmaier Johannes</cp:lastModifiedBy>
  <cp:revision>4</cp:revision>
  <cp:lastPrinted>2020-11-23T11:37:00Z</cp:lastPrinted>
  <dcterms:created xsi:type="dcterms:W3CDTF">2023-09-28T05:34:00Z</dcterms:created>
  <dcterms:modified xsi:type="dcterms:W3CDTF">2023-09-29T07:20:00Z</dcterms:modified>
</cp:coreProperties>
</file>